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350"/>
      </w:tblGrid>
      <w:tr w:rsidR="005E67F8" w:rsidRPr="004544A6" w14:paraId="71E18BE1" w14:textId="77777777" w:rsidTr="005E67F8">
        <w:tc>
          <w:tcPr>
            <w:tcW w:w="9576" w:type="dxa"/>
          </w:tcPr>
          <w:p w14:paraId="11C441B3" w14:textId="77777777" w:rsidR="005E67F8" w:rsidRPr="004544A6" w:rsidRDefault="005E67F8" w:rsidP="005E67F8">
            <w:pPr>
              <w:pStyle w:val="NoSpacing"/>
              <w:jc w:val="center"/>
              <w:rPr>
                <w:rFonts w:asciiTheme="minorHAnsi" w:hAnsiTheme="minorHAnsi" w:cstheme="minorHAnsi"/>
                <w:sz w:val="16"/>
                <w:szCs w:val="28"/>
              </w:rPr>
            </w:pPr>
          </w:p>
          <w:p w14:paraId="31192A8C" w14:textId="3E6FAF32" w:rsidR="005E67F8" w:rsidRPr="004544A6" w:rsidRDefault="004544A6" w:rsidP="005E67F8">
            <w:pPr>
              <w:pStyle w:val="NoSpacing"/>
              <w:jc w:val="center"/>
              <w:rPr>
                <w:rFonts w:asciiTheme="minorHAnsi" w:hAnsiTheme="minorHAnsi" w:cstheme="minorHAnsi"/>
                <w:b/>
                <w:sz w:val="28"/>
                <w:szCs w:val="28"/>
              </w:rPr>
            </w:pPr>
            <w:r w:rsidRPr="004544A6">
              <w:rPr>
                <w:rFonts w:asciiTheme="minorHAnsi" w:hAnsiTheme="minorHAnsi" w:cstheme="minorHAnsi"/>
                <w:b/>
                <w:sz w:val="28"/>
                <w:szCs w:val="28"/>
              </w:rPr>
              <w:t xml:space="preserve">Honoring Korean War Veterans </w:t>
            </w:r>
          </w:p>
          <w:p w14:paraId="2D821161" w14:textId="77777777" w:rsidR="005E67F8" w:rsidRPr="004544A6" w:rsidRDefault="005E67F8" w:rsidP="005E67F8">
            <w:pPr>
              <w:pStyle w:val="NoSpacing"/>
              <w:jc w:val="center"/>
              <w:rPr>
                <w:rFonts w:asciiTheme="minorHAnsi" w:hAnsiTheme="minorHAnsi" w:cstheme="minorHAnsi"/>
                <w:sz w:val="16"/>
                <w:szCs w:val="28"/>
              </w:rPr>
            </w:pPr>
          </w:p>
        </w:tc>
      </w:tr>
      <w:tr w:rsidR="005E67F8" w:rsidRPr="004544A6" w14:paraId="30539204" w14:textId="77777777" w:rsidTr="005E67F8">
        <w:tc>
          <w:tcPr>
            <w:tcW w:w="9576" w:type="dxa"/>
            <w:shd w:val="clear" w:color="auto" w:fill="B8CCE4" w:themeFill="accent1" w:themeFillTint="66"/>
          </w:tcPr>
          <w:p w14:paraId="74C0282D" w14:textId="77777777" w:rsidR="005E67F8" w:rsidRPr="004544A6" w:rsidRDefault="005E67F8" w:rsidP="005E67F8">
            <w:pPr>
              <w:pStyle w:val="NoSpacing"/>
              <w:jc w:val="center"/>
              <w:rPr>
                <w:rFonts w:asciiTheme="minorHAnsi" w:hAnsiTheme="minorHAnsi" w:cstheme="minorHAnsi"/>
                <w:sz w:val="8"/>
                <w:szCs w:val="20"/>
              </w:rPr>
            </w:pPr>
          </w:p>
          <w:p w14:paraId="0AD246DA" w14:textId="77777777" w:rsidR="005E67F8" w:rsidRPr="004544A6" w:rsidRDefault="005E67F8" w:rsidP="005E67F8">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AUTHOR INFORMATION</w:t>
            </w:r>
          </w:p>
          <w:p w14:paraId="3FF4E074" w14:textId="77777777" w:rsidR="005E67F8" w:rsidRPr="004544A6" w:rsidRDefault="005E67F8" w:rsidP="005E67F8">
            <w:pPr>
              <w:pStyle w:val="NoSpacing"/>
              <w:jc w:val="center"/>
              <w:rPr>
                <w:rFonts w:asciiTheme="minorHAnsi" w:hAnsiTheme="minorHAnsi" w:cstheme="minorHAnsi"/>
                <w:sz w:val="8"/>
                <w:szCs w:val="20"/>
              </w:rPr>
            </w:pPr>
          </w:p>
        </w:tc>
      </w:tr>
      <w:tr w:rsidR="005E67F8" w:rsidRPr="004544A6" w14:paraId="5295E76D" w14:textId="77777777" w:rsidTr="005E67F8">
        <w:tc>
          <w:tcPr>
            <w:tcW w:w="9576" w:type="dxa"/>
          </w:tcPr>
          <w:p w14:paraId="11156F0F" w14:textId="77777777" w:rsidR="005E67F8" w:rsidRPr="004544A6" w:rsidRDefault="005E67F8" w:rsidP="0085473C">
            <w:pPr>
              <w:pStyle w:val="NoSpacing"/>
              <w:rPr>
                <w:rFonts w:asciiTheme="minorHAnsi" w:hAnsiTheme="minorHAnsi" w:cstheme="minorHAnsi"/>
                <w:sz w:val="20"/>
              </w:rPr>
            </w:pPr>
            <w:r w:rsidRPr="004544A6">
              <w:rPr>
                <w:rFonts w:asciiTheme="minorHAnsi" w:hAnsiTheme="minorHAnsi" w:cstheme="minorHAnsi"/>
              </w:rPr>
              <w:tab/>
            </w:r>
          </w:p>
          <w:p w14:paraId="7E52507D" w14:textId="77777777" w:rsidR="005E67F8" w:rsidRPr="004544A6" w:rsidRDefault="005E67F8" w:rsidP="005E67F8">
            <w:pPr>
              <w:pStyle w:val="NoSpacing"/>
              <w:spacing w:line="276" w:lineRule="auto"/>
              <w:rPr>
                <w:rFonts w:asciiTheme="minorHAnsi" w:hAnsiTheme="minorHAnsi" w:cstheme="minorHAnsi"/>
                <w:b/>
                <w:bCs/>
                <w:sz w:val="24"/>
              </w:rPr>
            </w:pPr>
            <w:r w:rsidRPr="004544A6">
              <w:rPr>
                <w:rFonts w:asciiTheme="minorHAnsi" w:hAnsiTheme="minorHAnsi" w:cstheme="minorHAnsi"/>
                <w:b/>
                <w:bCs/>
                <w:sz w:val="24"/>
              </w:rPr>
              <w:t xml:space="preserve">Author: </w:t>
            </w:r>
            <w:r w:rsidR="00B84A58" w:rsidRPr="004544A6">
              <w:rPr>
                <w:rFonts w:asciiTheme="minorHAnsi" w:hAnsiTheme="minorHAnsi" w:cstheme="minorHAnsi"/>
                <w:b/>
                <w:bCs/>
                <w:sz w:val="24"/>
              </w:rPr>
              <w:t>Bobbie Downs</w:t>
            </w:r>
          </w:p>
          <w:p w14:paraId="36E6B489" w14:textId="77777777" w:rsidR="005E67F8" w:rsidRPr="004544A6" w:rsidRDefault="005E67F8" w:rsidP="005E67F8">
            <w:pPr>
              <w:pStyle w:val="NoSpacing"/>
              <w:spacing w:line="276" w:lineRule="auto"/>
              <w:rPr>
                <w:rFonts w:asciiTheme="minorHAnsi" w:hAnsiTheme="minorHAnsi" w:cstheme="minorHAnsi"/>
                <w:b/>
                <w:bCs/>
                <w:sz w:val="24"/>
              </w:rPr>
            </w:pPr>
            <w:r w:rsidRPr="004544A6">
              <w:rPr>
                <w:rFonts w:asciiTheme="minorHAnsi" w:hAnsiTheme="minorHAnsi" w:cstheme="minorHAnsi"/>
                <w:b/>
                <w:bCs/>
                <w:sz w:val="24"/>
              </w:rPr>
              <w:t>State:</w:t>
            </w:r>
            <w:r w:rsidR="00B84A58" w:rsidRPr="004544A6">
              <w:rPr>
                <w:rFonts w:asciiTheme="minorHAnsi" w:hAnsiTheme="minorHAnsi" w:cstheme="minorHAnsi"/>
                <w:b/>
                <w:bCs/>
                <w:sz w:val="24"/>
              </w:rPr>
              <w:t xml:space="preserve"> New Jersey</w:t>
            </w:r>
          </w:p>
          <w:p w14:paraId="5C9EC91B" w14:textId="77777777" w:rsidR="005E67F8" w:rsidRPr="004544A6" w:rsidRDefault="005E67F8" w:rsidP="004544A6">
            <w:pPr>
              <w:pStyle w:val="NoSpacing"/>
              <w:spacing w:line="276" w:lineRule="auto"/>
              <w:rPr>
                <w:rFonts w:asciiTheme="minorHAnsi" w:hAnsiTheme="minorHAnsi" w:cstheme="minorHAnsi"/>
                <w:sz w:val="20"/>
              </w:rPr>
            </w:pPr>
          </w:p>
        </w:tc>
      </w:tr>
      <w:tr w:rsidR="005E67F8" w:rsidRPr="004544A6" w14:paraId="78DD7D5A" w14:textId="77777777" w:rsidTr="0085473C">
        <w:tc>
          <w:tcPr>
            <w:tcW w:w="9576" w:type="dxa"/>
            <w:shd w:val="clear" w:color="auto" w:fill="B8CCE4" w:themeFill="accent1" w:themeFillTint="66"/>
          </w:tcPr>
          <w:p w14:paraId="5BDC1989" w14:textId="77777777" w:rsidR="0085473C" w:rsidRPr="004544A6" w:rsidRDefault="0085473C" w:rsidP="0085473C">
            <w:pPr>
              <w:pStyle w:val="NoSpacing"/>
              <w:jc w:val="center"/>
              <w:rPr>
                <w:rFonts w:asciiTheme="minorHAnsi" w:hAnsiTheme="minorHAnsi" w:cstheme="minorHAnsi"/>
                <w:sz w:val="8"/>
              </w:rPr>
            </w:pPr>
          </w:p>
          <w:p w14:paraId="25CC8DEA" w14:textId="77777777" w:rsidR="0085473C" w:rsidRPr="004544A6" w:rsidRDefault="0085473C" w:rsidP="0085473C">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GENERAL INFORMATION</w:t>
            </w:r>
          </w:p>
          <w:p w14:paraId="336D0820" w14:textId="77777777" w:rsidR="005E67F8" w:rsidRPr="004544A6" w:rsidRDefault="005E67F8" w:rsidP="0085473C">
            <w:pPr>
              <w:pStyle w:val="NoSpacing"/>
              <w:jc w:val="center"/>
              <w:rPr>
                <w:rFonts w:asciiTheme="minorHAnsi" w:hAnsiTheme="minorHAnsi" w:cstheme="minorHAnsi"/>
                <w:sz w:val="8"/>
              </w:rPr>
            </w:pPr>
          </w:p>
        </w:tc>
      </w:tr>
      <w:tr w:rsidR="005E67F8" w:rsidRPr="004544A6" w14:paraId="776CFF06" w14:textId="77777777" w:rsidTr="005E67F8">
        <w:tc>
          <w:tcPr>
            <w:tcW w:w="9576" w:type="dxa"/>
          </w:tcPr>
          <w:p w14:paraId="641EDBB5" w14:textId="77777777" w:rsidR="0085473C" w:rsidRPr="004544A6" w:rsidRDefault="0085473C" w:rsidP="0085473C">
            <w:pPr>
              <w:pStyle w:val="NoSpacing"/>
              <w:spacing w:line="276" w:lineRule="auto"/>
              <w:rPr>
                <w:rFonts w:asciiTheme="minorHAnsi" w:hAnsiTheme="minorHAnsi" w:cstheme="minorHAnsi"/>
                <w:sz w:val="20"/>
              </w:rPr>
            </w:pPr>
          </w:p>
          <w:p w14:paraId="0EDF8BE5" w14:textId="7156C4DD" w:rsidR="0085473C" w:rsidRPr="004544A6" w:rsidRDefault="0085473C" w:rsidP="0085473C">
            <w:pPr>
              <w:pStyle w:val="NoSpacing"/>
              <w:spacing w:line="276" w:lineRule="auto"/>
              <w:rPr>
                <w:rFonts w:asciiTheme="minorHAnsi" w:hAnsiTheme="minorHAnsi" w:cstheme="minorHAnsi"/>
                <w:b/>
                <w:bCs/>
                <w:sz w:val="24"/>
              </w:rPr>
            </w:pPr>
            <w:r w:rsidRPr="004544A6">
              <w:rPr>
                <w:rFonts w:asciiTheme="minorHAnsi" w:hAnsiTheme="minorHAnsi" w:cstheme="minorHAnsi"/>
                <w:b/>
                <w:bCs/>
                <w:sz w:val="24"/>
              </w:rPr>
              <w:t>Lesson Grade Span:</w:t>
            </w:r>
            <w:r w:rsidR="009F680C" w:rsidRPr="004544A6">
              <w:rPr>
                <w:rFonts w:asciiTheme="minorHAnsi" w:hAnsiTheme="minorHAnsi" w:cstheme="minorHAnsi"/>
                <w:b/>
                <w:bCs/>
                <w:sz w:val="24"/>
              </w:rPr>
              <w:t xml:space="preserve"> </w:t>
            </w:r>
            <w:r w:rsidRPr="004544A6">
              <w:rPr>
                <w:rFonts w:asciiTheme="minorHAnsi" w:hAnsiTheme="minorHAnsi" w:cstheme="minorHAnsi"/>
                <w:b/>
                <w:bCs/>
                <w:sz w:val="24"/>
              </w:rPr>
              <w:t>Middle (6-8)</w:t>
            </w:r>
          </w:p>
          <w:p w14:paraId="31067B34" w14:textId="77DDB02E" w:rsidR="0085473C" w:rsidRPr="004544A6" w:rsidRDefault="0085473C" w:rsidP="0085473C">
            <w:pPr>
              <w:pStyle w:val="NoSpacing"/>
              <w:spacing w:line="276" w:lineRule="auto"/>
              <w:rPr>
                <w:rFonts w:asciiTheme="minorHAnsi" w:hAnsiTheme="minorHAnsi" w:cstheme="minorHAnsi"/>
                <w:b/>
                <w:bCs/>
                <w:sz w:val="24"/>
              </w:rPr>
            </w:pPr>
            <w:r w:rsidRPr="004544A6">
              <w:rPr>
                <w:rFonts w:asciiTheme="minorHAnsi" w:hAnsiTheme="minorHAnsi" w:cstheme="minorHAnsi"/>
                <w:b/>
                <w:bCs/>
                <w:sz w:val="24"/>
              </w:rPr>
              <w:t xml:space="preserve">Targeted Grade Level/Course:  </w:t>
            </w:r>
            <w:r w:rsidR="00C379C0" w:rsidRPr="004544A6">
              <w:rPr>
                <w:rFonts w:asciiTheme="minorHAnsi" w:hAnsiTheme="minorHAnsi" w:cstheme="minorHAnsi"/>
                <w:b/>
                <w:bCs/>
                <w:sz w:val="24"/>
              </w:rPr>
              <w:t>8</w:t>
            </w:r>
            <w:r w:rsidR="00C379C0" w:rsidRPr="004544A6">
              <w:rPr>
                <w:rFonts w:asciiTheme="minorHAnsi" w:hAnsiTheme="minorHAnsi" w:cstheme="minorHAnsi"/>
                <w:b/>
                <w:bCs/>
                <w:sz w:val="24"/>
                <w:vertAlign w:val="superscript"/>
              </w:rPr>
              <w:t>th</w:t>
            </w:r>
            <w:r w:rsidR="00C379C0" w:rsidRPr="004544A6">
              <w:rPr>
                <w:rFonts w:asciiTheme="minorHAnsi" w:hAnsiTheme="minorHAnsi" w:cstheme="minorHAnsi"/>
                <w:b/>
                <w:bCs/>
                <w:sz w:val="24"/>
              </w:rPr>
              <w:t xml:space="preserve"> Grade US History </w:t>
            </w:r>
          </w:p>
          <w:p w14:paraId="60B13768" w14:textId="7A82452B" w:rsidR="0085473C" w:rsidRPr="004544A6" w:rsidRDefault="0085473C" w:rsidP="0085473C">
            <w:pPr>
              <w:pStyle w:val="NoSpacing"/>
              <w:spacing w:line="276" w:lineRule="auto"/>
              <w:rPr>
                <w:rFonts w:asciiTheme="minorHAnsi" w:hAnsiTheme="minorHAnsi" w:cstheme="minorHAnsi"/>
                <w:b/>
                <w:bCs/>
                <w:sz w:val="24"/>
              </w:rPr>
            </w:pPr>
            <w:r w:rsidRPr="004544A6">
              <w:rPr>
                <w:rFonts w:asciiTheme="minorHAnsi" w:hAnsiTheme="minorHAnsi" w:cstheme="minorHAnsi"/>
                <w:b/>
                <w:bCs/>
                <w:sz w:val="24"/>
              </w:rPr>
              <w:t>Estimated Time to Complete Lesson</w:t>
            </w:r>
            <w:r w:rsidR="00FF3CE2" w:rsidRPr="004544A6">
              <w:rPr>
                <w:rFonts w:asciiTheme="minorHAnsi" w:hAnsiTheme="minorHAnsi" w:cstheme="minorHAnsi"/>
                <w:b/>
                <w:bCs/>
                <w:sz w:val="24"/>
              </w:rPr>
              <w:t xml:space="preserve">: 3-5 </w:t>
            </w:r>
            <w:r w:rsidR="0049422A" w:rsidRPr="004544A6">
              <w:rPr>
                <w:rFonts w:asciiTheme="minorHAnsi" w:hAnsiTheme="minorHAnsi" w:cstheme="minorHAnsi"/>
                <w:b/>
                <w:bCs/>
                <w:sz w:val="24"/>
              </w:rPr>
              <w:t>40-minute</w:t>
            </w:r>
            <w:r w:rsidR="00FF3CE2" w:rsidRPr="004544A6">
              <w:rPr>
                <w:rFonts w:asciiTheme="minorHAnsi" w:hAnsiTheme="minorHAnsi" w:cstheme="minorHAnsi"/>
                <w:b/>
                <w:bCs/>
                <w:sz w:val="24"/>
              </w:rPr>
              <w:t xml:space="preserve"> classes</w:t>
            </w:r>
          </w:p>
          <w:p w14:paraId="09A76F7F" w14:textId="77777777" w:rsidR="005E67F8" w:rsidRPr="004544A6" w:rsidRDefault="005E67F8" w:rsidP="0085473C">
            <w:pPr>
              <w:pStyle w:val="NoSpacing"/>
              <w:rPr>
                <w:rFonts w:asciiTheme="minorHAnsi" w:hAnsiTheme="minorHAnsi" w:cstheme="minorHAnsi"/>
                <w:sz w:val="20"/>
              </w:rPr>
            </w:pPr>
          </w:p>
        </w:tc>
      </w:tr>
      <w:tr w:rsidR="005E67F8" w:rsidRPr="004544A6" w14:paraId="553C3F0D" w14:textId="77777777" w:rsidTr="0085473C">
        <w:tc>
          <w:tcPr>
            <w:tcW w:w="9576" w:type="dxa"/>
            <w:shd w:val="clear" w:color="auto" w:fill="B8CCE4" w:themeFill="accent1" w:themeFillTint="66"/>
          </w:tcPr>
          <w:p w14:paraId="2B80899C" w14:textId="77777777" w:rsidR="0085473C" w:rsidRPr="004544A6" w:rsidRDefault="0085473C" w:rsidP="0085473C">
            <w:pPr>
              <w:pStyle w:val="NoSpacing"/>
              <w:jc w:val="center"/>
              <w:rPr>
                <w:rFonts w:asciiTheme="minorHAnsi" w:hAnsiTheme="minorHAnsi" w:cstheme="minorHAnsi"/>
                <w:sz w:val="8"/>
              </w:rPr>
            </w:pPr>
          </w:p>
          <w:p w14:paraId="7D2BE608" w14:textId="77777777" w:rsidR="0085473C" w:rsidRPr="004544A6" w:rsidRDefault="0085473C" w:rsidP="0085473C">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FOCUSED QUESTION</w:t>
            </w:r>
          </w:p>
          <w:p w14:paraId="1824C23C" w14:textId="77777777" w:rsidR="005E67F8" w:rsidRPr="004544A6" w:rsidRDefault="005E67F8" w:rsidP="0085473C">
            <w:pPr>
              <w:pStyle w:val="NoSpacing"/>
              <w:jc w:val="center"/>
              <w:rPr>
                <w:rFonts w:asciiTheme="minorHAnsi" w:hAnsiTheme="minorHAnsi" w:cstheme="minorHAnsi"/>
                <w:sz w:val="8"/>
              </w:rPr>
            </w:pPr>
          </w:p>
        </w:tc>
      </w:tr>
      <w:tr w:rsidR="005E67F8" w:rsidRPr="004544A6" w14:paraId="5252E468" w14:textId="77777777" w:rsidTr="005E67F8">
        <w:tc>
          <w:tcPr>
            <w:tcW w:w="9576" w:type="dxa"/>
          </w:tcPr>
          <w:p w14:paraId="034BCBF7" w14:textId="77777777" w:rsidR="0085473C" w:rsidRPr="004544A6" w:rsidRDefault="0085473C" w:rsidP="0085473C">
            <w:pPr>
              <w:pStyle w:val="NoSpacing"/>
              <w:jc w:val="center"/>
              <w:rPr>
                <w:rFonts w:asciiTheme="minorHAnsi" w:hAnsiTheme="minorHAnsi" w:cstheme="minorHAnsi"/>
                <w:sz w:val="20"/>
              </w:rPr>
            </w:pPr>
          </w:p>
          <w:p w14:paraId="5B8D7980" w14:textId="009C7520" w:rsidR="0085473C" w:rsidRPr="004544A6" w:rsidRDefault="00FF3CE2" w:rsidP="0085473C">
            <w:pPr>
              <w:pStyle w:val="NoSpacing"/>
              <w:jc w:val="center"/>
              <w:rPr>
                <w:rFonts w:asciiTheme="minorHAnsi" w:hAnsiTheme="minorHAnsi" w:cstheme="minorHAnsi"/>
                <w:sz w:val="24"/>
              </w:rPr>
            </w:pPr>
            <w:r w:rsidRPr="004544A6">
              <w:rPr>
                <w:rFonts w:asciiTheme="minorHAnsi" w:hAnsiTheme="minorHAnsi" w:cstheme="minorHAnsi"/>
                <w:sz w:val="24"/>
              </w:rPr>
              <w:t>Why has the Korean War been forgotten?</w:t>
            </w:r>
          </w:p>
          <w:p w14:paraId="0D460187" w14:textId="101466AE" w:rsidR="00FF3CE2" w:rsidRPr="004544A6" w:rsidRDefault="00FF3CE2" w:rsidP="0085473C">
            <w:pPr>
              <w:pStyle w:val="NoSpacing"/>
              <w:jc w:val="center"/>
              <w:rPr>
                <w:rFonts w:asciiTheme="minorHAnsi" w:hAnsiTheme="minorHAnsi" w:cstheme="minorHAnsi"/>
                <w:sz w:val="24"/>
              </w:rPr>
            </w:pPr>
            <w:r w:rsidRPr="004544A6">
              <w:rPr>
                <w:rFonts w:asciiTheme="minorHAnsi" w:hAnsiTheme="minorHAnsi" w:cstheme="minorHAnsi"/>
                <w:sz w:val="24"/>
              </w:rPr>
              <w:t xml:space="preserve">What role can education play in helping students and society honor our veterans? </w:t>
            </w:r>
          </w:p>
          <w:p w14:paraId="79B3CF83" w14:textId="749BD43A" w:rsidR="00FF3CE2" w:rsidRPr="004544A6" w:rsidRDefault="00FF3CE2" w:rsidP="0085473C">
            <w:pPr>
              <w:pStyle w:val="NoSpacing"/>
              <w:jc w:val="center"/>
              <w:rPr>
                <w:rFonts w:asciiTheme="minorHAnsi" w:hAnsiTheme="minorHAnsi" w:cstheme="minorHAnsi"/>
                <w:sz w:val="24"/>
              </w:rPr>
            </w:pPr>
            <w:r w:rsidRPr="004544A6">
              <w:rPr>
                <w:rFonts w:asciiTheme="minorHAnsi" w:hAnsiTheme="minorHAnsi" w:cstheme="minorHAnsi"/>
                <w:sz w:val="24"/>
              </w:rPr>
              <w:t xml:space="preserve">Why do the veterans of the Korean War deserve to be remembered? </w:t>
            </w:r>
          </w:p>
          <w:p w14:paraId="5D7AFD43" w14:textId="77777777" w:rsidR="005E67F8" w:rsidRPr="004544A6" w:rsidRDefault="005E67F8" w:rsidP="005E67F8">
            <w:pPr>
              <w:jc w:val="center"/>
              <w:rPr>
                <w:rFonts w:cstheme="minorHAnsi"/>
                <w:sz w:val="20"/>
              </w:rPr>
            </w:pPr>
          </w:p>
        </w:tc>
      </w:tr>
      <w:tr w:rsidR="005E67F8" w:rsidRPr="004544A6" w14:paraId="3A001FA4" w14:textId="77777777" w:rsidTr="0085473C">
        <w:tc>
          <w:tcPr>
            <w:tcW w:w="9576" w:type="dxa"/>
            <w:shd w:val="clear" w:color="auto" w:fill="B8CCE4" w:themeFill="accent1" w:themeFillTint="66"/>
          </w:tcPr>
          <w:p w14:paraId="5111474B" w14:textId="77777777" w:rsidR="0085473C" w:rsidRPr="004544A6" w:rsidRDefault="0085473C" w:rsidP="0085473C">
            <w:pPr>
              <w:pStyle w:val="NoSpacing"/>
              <w:jc w:val="center"/>
              <w:rPr>
                <w:rFonts w:asciiTheme="minorHAnsi" w:hAnsiTheme="minorHAnsi" w:cstheme="minorHAnsi"/>
                <w:sz w:val="8"/>
              </w:rPr>
            </w:pPr>
          </w:p>
          <w:p w14:paraId="1EE8D619" w14:textId="77777777" w:rsidR="0085473C" w:rsidRPr="004544A6" w:rsidRDefault="0085473C" w:rsidP="0085473C">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STANDARDS (STATE/C3)</w:t>
            </w:r>
          </w:p>
          <w:p w14:paraId="656A4C5B" w14:textId="77777777" w:rsidR="005E67F8" w:rsidRPr="004544A6" w:rsidRDefault="005E67F8" w:rsidP="00D41124">
            <w:pPr>
              <w:pStyle w:val="NoSpacing"/>
              <w:jc w:val="center"/>
              <w:rPr>
                <w:rFonts w:asciiTheme="minorHAnsi" w:hAnsiTheme="minorHAnsi" w:cstheme="minorHAnsi"/>
                <w:sz w:val="8"/>
              </w:rPr>
            </w:pPr>
          </w:p>
        </w:tc>
      </w:tr>
      <w:tr w:rsidR="005E67F8" w:rsidRPr="004544A6" w14:paraId="78B8E3AD" w14:textId="77777777" w:rsidTr="005E67F8">
        <w:tc>
          <w:tcPr>
            <w:tcW w:w="9576" w:type="dxa"/>
          </w:tcPr>
          <w:p w14:paraId="31CAB597" w14:textId="77777777" w:rsidR="005E67F8" w:rsidRPr="004544A6" w:rsidRDefault="005E67F8" w:rsidP="005E67F8">
            <w:pPr>
              <w:jc w:val="center"/>
              <w:rPr>
                <w:rFonts w:cstheme="minorHAnsi"/>
              </w:rPr>
            </w:pPr>
          </w:p>
          <w:p w14:paraId="62F0D033" w14:textId="74A804B6" w:rsidR="00FF3CE2" w:rsidRPr="004544A6" w:rsidRDefault="00FF3CE2" w:rsidP="00FF3CE2">
            <w:pPr>
              <w:rPr>
                <w:rFonts w:cstheme="minorHAnsi"/>
                <w:color w:val="202020"/>
              </w:rPr>
            </w:pPr>
            <w:bookmarkStart w:id="0" w:name="CCSS.ELA-Literacy.RH.6-8.7"/>
            <w:r w:rsidRPr="004544A6">
              <w:rPr>
                <w:rFonts w:cstheme="minorHAnsi"/>
                <w:caps/>
              </w:rPr>
              <w:t>CCSS.ELA-LITERACY.RH.6-8.7</w:t>
            </w:r>
            <w:bookmarkEnd w:id="0"/>
            <w:r w:rsidRPr="004544A6">
              <w:rPr>
                <w:rFonts w:cstheme="minorHAnsi"/>
                <w:color w:val="202020"/>
              </w:rPr>
              <w:t>- Integrate visual information (e.g., in charts, graphs, photographs, videos, or maps) with other information in print and digital texts.</w:t>
            </w:r>
          </w:p>
          <w:p w14:paraId="0CB17248" w14:textId="4D7F00A3" w:rsidR="00FF3CE2" w:rsidRPr="004544A6" w:rsidRDefault="00FF3CE2" w:rsidP="00FF3CE2">
            <w:pPr>
              <w:pStyle w:val="NormalWeb"/>
              <w:rPr>
                <w:rFonts w:asciiTheme="minorHAnsi" w:hAnsiTheme="minorHAnsi" w:cstheme="minorHAnsi"/>
              </w:rPr>
            </w:pPr>
            <w:r w:rsidRPr="004544A6">
              <w:rPr>
                <w:rFonts w:asciiTheme="minorHAnsi" w:hAnsiTheme="minorHAnsi" w:cstheme="minorHAnsi"/>
                <w:color w:val="202020"/>
              </w:rPr>
              <w:t>NJ</w:t>
            </w:r>
            <w:r w:rsidRPr="004544A6">
              <w:rPr>
                <w:rFonts w:asciiTheme="minorHAnsi" w:hAnsiTheme="minorHAnsi" w:cstheme="minorHAnsi"/>
              </w:rPr>
              <w:t xml:space="preserve"> 6.1.12.A.12.a- Analyze ideological differences and other factors that contributed to the Cold War and to United States involvement in conflicts intended to contain communism, including the Korean War, the Cuban Missile Crisis, and the Vietnam War. </w:t>
            </w:r>
          </w:p>
          <w:p w14:paraId="48A5219F" w14:textId="3CDB1E99" w:rsidR="0085473C" w:rsidRPr="004544A6" w:rsidRDefault="00FF3CE2" w:rsidP="00FF3CE2">
            <w:pPr>
              <w:pStyle w:val="NormalWeb"/>
              <w:rPr>
                <w:rFonts w:asciiTheme="minorHAnsi" w:hAnsiTheme="minorHAnsi" w:cstheme="minorHAnsi"/>
              </w:rPr>
            </w:pPr>
            <w:r w:rsidRPr="004544A6">
              <w:rPr>
                <w:rFonts w:asciiTheme="minorHAnsi" w:hAnsiTheme="minorHAnsi" w:cstheme="minorHAnsi"/>
              </w:rPr>
              <w:t>NJ Presentational Skills: Select and analyze information from a variety of sources to present a reasoned argument or position in a written and/or oral format.</w:t>
            </w:r>
          </w:p>
          <w:p w14:paraId="02079A58" w14:textId="77777777" w:rsidR="005E67F8" w:rsidRPr="004544A6" w:rsidRDefault="005E67F8" w:rsidP="005E67F8">
            <w:pPr>
              <w:jc w:val="center"/>
              <w:rPr>
                <w:rFonts w:cstheme="minorHAnsi"/>
              </w:rPr>
            </w:pPr>
          </w:p>
        </w:tc>
      </w:tr>
      <w:tr w:rsidR="005E67F8" w:rsidRPr="004544A6" w14:paraId="3C72AD34" w14:textId="77777777" w:rsidTr="0085473C">
        <w:tc>
          <w:tcPr>
            <w:tcW w:w="9576" w:type="dxa"/>
            <w:shd w:val="clear" w:color="auto" w:fill="B8CCE4" w:themeFill="accent1" w:themeFillTint="66"/>
          </w:tcPr>
          <w:p w14:paraId="68036F84" w14:textId="77777777" w:rsidR="0085473C" w:rsidRPr="004544A6" w:rsidRDefault="0085473C" w:rsidP="0085473C">
            <w:pPr>
              <w:pStyle w:val="NoSpacing"/>
              <w:jc w:val="center"/>
              <w:rPr>
                <w:rFonts w:asciiTheme="minorHAnsi" w:hAnsiTheme="minorHAnsi" w:cstheme="minorHAnsi"/>
                <w:sz w:val="8"/>
              </w:rPr>
            </w:pPr>
          </w:p>
          <w:p w14:paraId="66D9FBAF" w14:textId="77777777" w:rsidR="0085473C" w:rsidRPr="004544A6" w:rsidRDefault="0085473C" w:rsidP="0085473C">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STUDENT &amp; TARGET OUTCOMES</w:t>
            </w:r>
          </w:p>
          <w:p w14:paraId="53995585" w14:textId="77777777" w:rsidR="005E67F8" w:rsidRPr="004544A6" w:rsidRDefault="005E67F8" w:rsidP="00D41124">
            <w:pPr>
              <w:pStyle w:val="NoSpacing"/>
              <w:jc w:val="center"/>
              <w:rPr>
                <w:rFonts w:asciiTheme="minorHAnsi" w:hAnsiTheme="minorHAnsi" w:cstheme="minorHAnsi"/>
                <w:sz w:val="8"/>
              </w:rPr>
            </w:pPr>
          </w:p>
        </w:tc>
      </w:tr>
      <w:tr w:rsidR="005E67F8" w:rsidRPr="004544A6" w14:paraId="6E7E0BFB" w14:textId="77777777" w:rsidTr="005E67F8">
        <w:tc>
          <w:tcPr>
            <w:tcW w:w="9576" w:type="dxa"/>
          </w:tcPr>
          <w:p w14:paraId="32703B61" w14:textId="5B5EB1C3" w:rsidR="009F680C" w:rsidRPr="004544A6" w:rsidRDefault="00FF3CE2" w:rsidP="00FF3CE2">
            <w:pPr>
              <w:pStyle w:val="NoSpacing"/>
              <w:rPr>
                <w:rFonts w:asciiTheme="minorHAnsi" w:hAnsiTheme="minorHAnsi" w:cstheme="minorHAnsi"/>
                <w:sz w:val="24"/>
              </w:rPr>
            </w:pPr>
            <w:r w:rsidRPr="004544A6">
              <w:rPr>
                <w:rFonts w:asciiTheme="minorHAnsi" w:hAnsiTheme="minorHAnsi" w:cstheme="minorHAnsi"/>
                <w:sz w:val="24"/>
              </w:rPr>
              <w:t>At the end of this lesson, students will be able to:</w:t>
            </w:r>
          </w:p>
          <w:p w14:paraId="788C6C86" w14:textId="1C99ED1B" w:rsidR="00FF3CE2" w:rsidRPr="004544A6" w:rsidRDefault="00FF3CE2" w:rsidP="00FF3CE2">
            <w:pPr>
              <w:pStyle w:val="NoSpacing"/>
              <w:numPr>
                <w:ilvl w:val="0"/>
                <w:numId w:val="2"/>
              </w:numPr>
              <w:rPr>
                <w:rFonts w:asciiTheme="minorHAnsi" w:hAnsiTheme="minorHAnsi" w:cstheme="minorHAnsi"/>
                <w:sz w:val="24"/>
              </w:rPr>
            </w:pPr>
            <w:r w:rsidRPr="004544A6">
              <w:rPr>
                <w:rFonts w:asciiTheme="minorHAnsi" w:hAnsiTheme="minorHAnsi" w:cstheme="minorHAnsi"/>
                <w:sz w:val="24"/>
              </w:rPr>
              <w:t>Identify basic facts of the Korean War</w:t>
            </w:r>
          </w:p>
          <w:p w14:paraId="5DF06036" w14:textId="73A7691B" w:rsidR="00FF3CE2" w:rsidRPr="004544A6" w:rsidRDefault="00FF3CE2" w:rsidP="00FF3CE2">
            <w:pPr>
              <w:pStyle w:val="NoSpacing"/>
              <w:numPr>
                <w:ilvl w:val="0"/>
                <w:numId w:val="2"/>
              </w:numPr>
              <w:rPr>
                <w:rFonts w:asciiTheme="minorHAnsi" w:hAnsiTheme="minorHAnsi" w:cstheme="minorHAnsi"/>
                <w:sz w:val="24"/>
              </w:rPr>
            </w:pPr>
            <w:r w:rsidRPr="004544A6">
              <w:rPr>
                <w:rFonts w:asciiTheme="minorHAnsi" w:hAnsiTheme="minorHAnsi" w:cstheme="minorHAnsi"/>
                <w:sz w:val="24"/>
              </w:rPr>
              <w:t>Synthesize basic information about the Korean War into a cohesive description</w:t>
            </w:r>
          </w:p>
          <w:p w14:paraId="787816B5" w14:textId="07486B79" w:rsidR="00FF3CE2" w:rsidRPr="004544A6" w:rsidRDefault="00FF3CE2" w:rsidP="00FF3CE2">
            <w:pPr>
              <w:pStyle w:val="NoSpacing"/>
              <w:numPr>
                <w:ilvl w:val="0"/>
                <w:numId w:val="2"/>
              </w:numPr>
              <w:rPr>
                <w:rFonts w:asciiTheme="minorHAnsi" w:hAnsiTheme="minorHAnsi" w:cstheme="minorHAnsi"/>
                <w:sz w:val="24"/>
              </w:rPr>
            </w:pPr>
            <w:r w:rsidRPr="004544A6">
              <w:rPr>
                <w:rFonts w:asciiTheme="minorHAnsi" w:hAnsiTheme="minorHAnsi" w:cstheme="minorHAnsi"/>
                <w:sz w:val="24"/>
              </w:rPr>
              <w:t>Support arguments about why Korean War veterans should be honored</w:t>
            </w:r>
          </w:p>
          <w:p w14:paraId="004FB21D" w14:textId="5FF61419" w:rsidR="00FF3CE2" w:rsidRPr="004544A6" w:rsidRDefault="00FF3CE2" w:rsidP="00FF3CE2">
            <w:pPr>
              <w:pStyle w:val="NoSpacing"/>
              <w:numPr>
                <w:ilvl w:val="0"/>
                <w:numId w:val="2"/>
              </w:numPr>
              <w:rPr>
                <w:rFonts w:asciiTheme="minorHAnsi" w:hAnsiTheme="minorHAnsi" w:cstheme="minorHAnsi"/>
                <w:sz w:val="24"/>
              </w:rPr>
            </w:pPr>
            <w:r w:rsidRPr="004544A6">
              <w:rPr>
                <w:rFonts w:asciiTheme="minorHAnsi" w:hAnsiTheme="minorHAnsi" w:cstheme="minorHAnsi"/>
                <w:sz w:val="24"/>
              </w:rPr>
              <w:t>Construct a medium (chapter, documentary, or memorial) to demonstrate their arguments</w:t>
            </w:r>
          </w:p>
          <w:p w14:paraId="7AECEE47" w14:textId="7E6DF50B" w:rsidR="0085473C" w:rsidRPr="004544A6" w:rsidRDefault="0085473C" w:rsidP="00D41124">
            <w:pPr>
              <w:pStyle w:val="NoSpacing"/>
              <w:rPr>
                <w:rFonts w:asciiTheme="minorHAnsi" w:hAnsiTheme="minorHAnsi" w:cstheme="minorHAnsi"/>
              </w:rPr>
            </w:pPr>
          </w:p>
        </w:tc>
      </w:tr>
      <w:tr w:rsidR="005E67F8" w:rsidRPr="004544A6" w14:paraId="4FE918A4" w14:textId="77777777" w:rsidTr="00D41124">
        <w:tc>
          <w:tcPr>
            <w:tcW w:w="9576" w:type="dxa"/>
            <w:shd w:val="clear" w:color="auto" w:fill="B8CCE4" w:themeFill="accent1" w:themeFillTint="66"/>
          </w:tcPr>
          <w:p w14:paraId="749E957D" w14:textId="77777777" w:rsidR="00D41124" w:rsidRPr="004544A6" w:rsidRDefault="00D41124" w:rsidP="00D41124">
            <w:pPr>
              <w:pStyle w:val="NoSpacing"/>
              <w:jc w:val="center"/>
              <w:rPr>
                <w:rFonts w:asciiTheme="minorHAnsi" w:hAnsiTheme="minorHAnsi" w:cstheme="minorHAnsi"/>
                <w:sz w:val="8"/>
              </w:rPr>
            </w:pPr>
          </w:p>
          <w:p w14:paraId="02D9DF9D" w14:textId="77777777" w:rsidR="00D41124" w:rsidRPr="004544A6" w:rsidRDefault="00D41124" w:rsidP="00D41124">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LESSON OVERVIEW</w:t>
            </w:r>
          </w:p>
          <w:p w14:paraId="7B643F9B" w14:textId="77777777" w:rsidR="005E67F8" w:rsidRPr="004544A6" w:rsidRDefault="005E67F8" w:rsidP="00D41124">
            <w:pPr>
              <w:pStyle w:val="NoSpacing"/>
              <w:jc w:val="center"/>
              <w:rPr>
                <w:rFonts w:asciiTheme="minorHAnsi" w:hAnsiTheme="minorHAnsi" w:cstheme="minorHAnsi"/>
                <w:sz w:val="8"/>
              </w:rPr>
            </w:pPr>
          </w:p>
        </w:tc>
      </w:tr>
      <w:tr w:rsidR="005E67F8" w:rsidRPr="004544A6" w14:paraId="1F5D8F58" w14:textId="77777777" w:rsidTr="005E67F8">
        <w:tc>
          <w:tcPr>
            <w:tcW w:w="9576" w:type="dxa"/>
          </w:tcPr>
          <w:p w14:paraId="45F7E501" w14:textId="20181861" w:rsidR="009F680C" w:rsidRPr="004544A6" w:rsidRDefault="009F680C" w:rsidP="00FF3CE2">
            <w:pPr>
              <w:rPr>
                <w:rFonts w:cstheme="minorHAnsi"/>
              </w:rPr>
            </w:pPr>
          </w:p>
          <w:p w14:paraId="5219304D" w14:textId="6832C046" w:rsidR="009F680C" w:rsidRPr="004544A6" w:rsidRDefault="00FF3CE2" w:rsidP="00FF3CE2">
            <w:pPr>
              <w:pStyle w:val="NoSpacing"/>
              <w:rPr>
                <w:rFonts w:asciiTheme="minorHAnsi" w:hAnsiTheme="minorHAnsi" w:cstheme="minorHAnsi"/>
                <w:sz w:val="24"/>
              </w:rPr>
            </w:pPr>
            <w:r w:rsidRPr="004544A6">
              <w:rPr>
                <w:rFonts w:asciiTheme="minorHAnsi" w:hAnsiTheme="minorHAnsi" w:cstheme="minorHAnsi"/>
                <w:sz w:val="24"/>
              </w:rPr>
              <w:t xml:space="preserve">This lesson will allow students to apply the information they have learned about the Korean War and develop a medium to honor the sacrifices of Korean War Veterans. The lesson will be the culminating activity on the study of the Korean War. It is designed to develop empathy and understanding of sacrifice and need to honor veterans. </w:t>
            </w:r>
          </w:p>
          <w:p w14:paraId="2B5EEB1E" w14:textId="77777777" w:rsidR="00D41124" w:rsidRPr="004544A6" w:rsidRDefault="00D41124" w:rsidP="005E67F8">
            <w:pPr>
              <w:jc w:val="center"/>
              <w:rPr>
                <w:rFonts w:cstheme="minorHAnsi"/>
              </w:rPr>
            </w:pPr>
          </w:p>
          <w:p w14:paraId="75640F2E" w14:textId="13DC6846" w:rsidR="00D41124" w:rsidRPr="004544A6" w:rsidRDefault="00D41124" w:rsidP="00FF3CE2">
            <w:pPr>
              <w:rPr>
                <w:rFonts w:cstheme="minorHAnsi"/>
              </w:rPr>
            </w:pPr>
          </w:p>
          <w:p w14:paraId="1AA74DBA" w14:textId="77777777" w:rsidR="005E67F8" w:rsidRPr="004544A6" w:rsidRDefault="005E67F8" w:rsidP="005E67F8">
            <w:pPr>
              <w:jc w:val="center"/>
              <w:rPr>
                <w:rFonts w:cstheme="minorHAnsi"/>
              </w:rPr>
            </w:pPr>
          </w:p>
        </w:tc>
      </w:tr>
    </w:tbl>
    <w:p w14:paraId="6350F457" w14:textId="77777777" w:rsidR="001E1402" w:rsidRPr="004544A6" w:rsidRDefault="001E1402">
      <w:pPr>
        <w:rPr>
          <w:rFonts w:cstheme="minorHAnsi"/>
        </w:rPr>
      </w:pPr>
    </w:p>
    <w:p w14:paraId="33BA917C" w14:textId="77777777" w:rsidR="009F680C" w:rsidRPr="004544A6" w:rsidRDefault="009F680C">
      <w:pPr>
        <w:rPr>
          <w:rFonts w:cstheme="minorHAnsi"/>
        </w:rPr>
      </w:pPr>
    </w:p>
    <w:p w14:paraId="176C20C2" w14:textId="77777777" w:rsidR="009F680C" w:rsidRPr="004544A6" w:rsidRDefault="009F680C">
      <w:pPr>
        <w:rPr>
          <w:rFonts w:cstheme="minorHAnsi"/>
        </w:rPr>
      </w:pPr>
    </w:p>
    <w:tbl>
      <w:tblPr>
        <w:tblStyle w:val="TableGrid"/>
        <w:tblW w:w="0" w:type="auto"/>
        <w:tblLook w:val="04A0" w:firstRow="1" w:lastRow="0" w:firstColumn="1" w:lastColumn="0" w:noHBand="0" w:noVBand="1"/>
      </w:tblPr>
      <w:tblGrid>
        <w:gridCol w:w="9350"/>
      </w:tblGrid>
      <w:tr w:rsidR="0078658E" w:rsidRPr="004544A6" w14:paraId="23861702" w14:textId="77777777" w:rsidTr="00BC5FA8">
        <w:tc>
          <w:tcPr>
            <w:tcW w:w="9576" w:type="dxa"/>
            <w:shd w:val="clear" w:color="auto" w:fill="B8CCE4" w:themeFill="accent1" w:themeFillTint="66"/>
          </w:tcPr>
          <w:p w14:paraId="2A317CBB" w14:textId="77777777" w:rsidR="0078658E" w:rsidRPr="004544A6" w:rsidRDefault="0078658E" w:rsidP="0078658E">
            <w:pPr>
              <w:jc w:val="center"/>
              <w:rPr>
                <w:rFonts w:cstheme="minorHAnsi"/>
                <w:sz w:val="8"/>
              </w:rPr>
            </w:pPr>
          </w:p>
          <w:p w14:paraId="478AEBFF" w14:textId="77777777" w:rsidR="0078658E" w:rsidRPr="004544A6" w:rsidRDefault="00BC5FA8" w:rsidP="0078658E">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PROCEDURES</w:t>
            </w:r>
          </w:p>
          <w:p w14:paraId="378C7C37" w14:textId="77777777" w:rsidR="0078658E" w:rsidRPr="004544A6" w:rsidRDefault="0078658E" w:rsidP="0078658E">
            <w:pPr>
              <w:jc w:val="center"/>
              <w:rPr>
                <w:rFonts w:cstheme="minorHAnsi"/>
                <w:sz w:val="8"/>
              </w:rPr>
            </w:pPr>
          </w:p>
        </w:tc>
      </w:tr>
      <w:tr w:rsidR="0078658E" w:rsidRPr="004544A6" w14:paraId="530436E4" w14:textId="77777777" w:rsidTr="0078658E">
        <w:tc>
          <w:tcPr>
            <w:tcW w:w="9576" w:type="dxa"/>
          </w:tcPr>
          <w:p w14:paraId="6A2D7713" w14:textId="77777777" w:rsidR="007D5501" w:rsidRPr="004544A6" w:rsidRDefault="007D5501" w:rsidP="007D5501">
            <w:pPr>
              <w:pStyle w:val="NoSpacing"/>
              <w:rPr>
                <w:rFonts w:asciiTheme="minorHAnsi" w:hAnsiTheme="minorHAnsi" w:cstheme="minorHAnsi"/>
                <w:sz w:val="20"/>
              </w:rPr>
            </w:pPr>
          </w:p>
          <w:p w14:paraId="5BFF546F" w14:textId="28EE5D8F" w:rsidR="007D5501" w:rsidRPr="004544A6" w:rsidRDefault="00FF3CE2" w:rsidP="00FF3CE2">
            <w:pPr>
              <w:pStyle w:val="NoSpacing"/>
              <w:rPr>
                <w:rFonts w:asciiTheme="minorHAnsi" w:hAnsiTheme="minorHAnsi" w:cstheme="minorHAnsi"/>
                <w:sz w:val="24"/>
                <w:szCs w:val="24"/>
              </w:rPr>
            </w:pPr>
            <w:r w:rsidRPr="004544A6">
              <w:rPr>
                <w:rFonts w:asciiTheme="minorHAnsi" w:hAnsiTheme="minorHAnsi" w:cstheme="minorHAnsi"/>
                <w:sz w:val="24"/>
                <w:szCs w:val="24"/>
              </w:rPr>
              <w:t xml:space="preserve">PREVIOUS KNOWLEDGE: Students should have a foundational understanding of the Korean War and the contributions the war had in the development of South Korea. </w:t>
            </w:r>
          </w:p>
          <w:p w14:paraId="5B880626" w14:textId="0C60B96C" w:rsidR="00FF3CE2" w:rsidRPr="004544A6" w:rsidRDefault="00FF3CE2" w:rsidP="00FF3CE2">
            <w:pPr>
              <w:pStyle w:val="NoSpacing"/>
              <w:rPr>
                <w:rFonts w:asciiTheme="minorHAnsi" w:hAnsiTheme="minorHAnsi" w:cstheme="minorHAnsi"/>
                <w:sz w:val="24"/>
                <w:szCs w:val="24"/>
              </w:rPr>
            </w:pPr>
          </w:p>
          <w:p w14:paraId="75B62100" w14:textId="1F877882" w:rsidR="00FF3CE2" w:rsidRPr="004544A6" w:rsidRDefault="00FF3CE2" w:rsidP="00FF3CE2">
            <w:pPr>
              <w:pStyle w:val="NoSpacing"/>
              <w:numPr>
                <w:ilvl w:val="0"/>
                <w:numId w:val="3"/>
              </w:numPr>
              <w:rPr>
                <w:rFonts w:asciiTheme="minorHAnsi" w:hAnsiTheme="minorHAnsi" w:cstheme="minorHAnsi"/>
                <w:sz w:val="24"/>
                <w:szCs w:val="24"/>
              </w:rPr>
            </w:pPr>
            <w:r w:rsidRPr="004544A6">
              <w:rPr>
                <w:rFonts w:asciiTheme="minorHAnsi" w:hAnsiTheme="minorHAnsi" w:cstheme="minorHAnsi"/>
                <w:sz w:val="24"/>
                <w:szCs w:val="24"/>
              </w:rPr>
              <w:t xml:space="preserve">Students will read the Chapter “Forgetting and Remembering” found here: </w:t>
            </w:r>
            <w:hyperlink r:id="rId7" w:history="1">
              <w:r w:rsidRPr="004544A6">
                <w:rPr>
                  <w:rStyle w:val="Hyperlink"/>
                  <w:rFonts w:asciiTheme="minorHAnsi" w:hAnsiTheme="minorHAnsi" w:cstheme="minorHAnsi"/>
                  <w:sz w:val="24"/>
                  <w:szCs w:val="24"/>
                </w:rPr>
                <w:t>https://koreanwarlegacy.org/chapters/korea-forgetting-and-remembering/</w:t>
              </w:r>
            </w:hyperlink>
          </w:p>
          <w:p w14:paraId="1DF592D9" w14:textId="5D14D40A" w:rsidR="00FF3CE2" w:rsidRPr="004544A6" w:rsidRDefault="00FF3CE2" w:rsidP="00382305">
            <w:pPr>
              <w:pStyle w:val="NoSpacing"/>
              <w:numPr>
                <w:ilvl w:val="0"/>
                <w:numId w:val="3"/>
              </w:numPr>
              <w:rPr>
                <w:rFonts w:asciiTheme="minorHAnsi" w:hAnsiTheme="minorHAnsi" w:cstheme="minorHAnsi"/>
                <w:sz w:val="24"/>
                <w:szCs w:val="24"/>
              </w:rPr>
            </w:pPr>
            <w:r w:rsidRPr="004544A6">
              <w:rPr>
                <w:rFonts w:asciiTheme="minorHAnsi" w:hAnsiTheme="minorHAnsi" w:cstheme="minorHAnsi"/>
                <w:sz w:val="24"/>
                <w:szCs w:val="24"/>
              </w:rPr>
              <w:t xml:space="preserve">Students should also watch the clips from veterans: </w:t>
            </w:r>
            <w:r w:rsidR="00382305" w:rsidRPr="004544A6">
              <w:rPr>
                <w:rFonts w:asciiTheme="minorHAnsi" w:hAnsiTheme="minorHAnsi" w:cstheme="minorHAnsi"/>
                <w:sz w:val="24"/>
                <w:szCs w:val="24"/>
              </w:rPr>
              <w:t>William</w:t>
            </w:r>
            <w:r w:rsidRPr="004544A6">
              <w:rPr>
                <w:rFonts w:asciiTheme="minorHAnsi" w:hAnsiTheme="minorHAnsi" w:cstheme="minorHAnsi"/>
                <w:sz w:val="24"/>
                <w:szCs w:val="24"/>
              </w:rPr>
              <w:t xml:space="preserve"> Beasley, Joseph C. Giordano, and Bill Burns Montoya.</w:t>
            </w:r>
            <w:r w:rsidR="00382305" w:rsidRPr="004544A6">
              <w:rPr>
                <w:rFonts w:asciiTheme="minorHAnsi" w:hAnsiTheme="minorHAnsi" w:cstheme="minorHAnsi"/>
                <w:sz w:val="24"/>
                <w:szCs w:val="24"/>
              </w:rPr>
              <w:t xml:space="preserve"> They should write down at least 2 arguments from each veteran about why the war was forgotten or should be remembered in their interactive notebooks. </w:t>
            </w:r>
            <w:r w:rsidRPr="004544A6">
              <w:rPr>
                <w:rFonts w:asciiTheme="minorHAnsi" w:hAnsiTheme="minorHAnsi" w:cstheme="minorHAnsi"/>
                <w:sz w:val="24"/>
                <w:szCs w:val="24"/>
              </w:rPr>
              <w:t xml:space="preserve"> If time permits, also watch the clips from Jimmie Montoya and Bill Burns. This can be done as a whole class.</w:t>
            </w:r>
            <w:r w:rsidR="00382305" w:rsidRPr="004544A6">
              <w:rPr>
                <w:rFonts w:asciiTheme="minorHAnsi" w:hAnsiTheme="minorHAnsi" w:cstheme="minorHAnsi"/>
                <w:sz w:val="24"/>
                <w:szCs w:val="24"/>
              </w:rPr>
              <w:t xml:space="preserve"> These clips can be found on the side bar of the chapter: </w:t>
            </w:r>
            <w:hyperlink r:id="rId8" w:history="1">
              <w:r w:rsidR="00382305" w:rsidRPr="004544A6">
                <w:rPr>
                  <w:rStyle w:val="Hyperlink"/>
                  <w:rFonts w:asciiTheme="minorHAnsi" w:hAnsiTheme="minorHAnsi" w:cstheme="minorHAnsi"/>
                  <w:sz w:val="24"/>
                  <w:szCs w:val="24"/>
                </w:rPr>
                <w:t>https://koreanwarlegacy.org/chapters/korea-forgetting-and-remembering/</w:t>
              </w:r>
            </w:hyperlink>
          </w:p>
          <w:p w14:paraId="04AA763A" w14:textId="18F1EF46" w:rsidR="00FF3CE2" w:rsidRPr="004544A6" w:rsidRDefault="00FF3CE2" w:rsidP="00FF3CE2">
            <w:pPr>
              <w:pStyle w:val="NoSpacing"/>
              <w:numPr>
                <w:ilvl w:val="0"/>
                <w:numId w:val="3"/>
              </w:numPr>
              <w:rPr>
                <w:rFonts w:asciiTheme="minorHAnsi" w:hAnsiTheme="minorHAnsi" w:cstheme="minorHAnsi"/>
                <w:sz w:val="24"/>
                <w:szCs w:val="24"/>
              </w:rPr>
            </w:pPr>
            <w:r w:rsidRPr="004544A6">
              <w:rPr>
                <w:rFonts w:asciiTheme="minorHAnsi" w:hAnsiTheme="minorHAnsi" w:cstheme="minorHAnsi"/>
                <w:sz w:val="24"/>
                <w:szCs w:val="24"/>
              </w:rPr>
              <w:t xml:space="preserve">Have a class discussion on reasons why the </w:t>
            </w:r>
            <w:r w:rsidR="00382305" w:rsidRPr="004544A6">
              <w:rPr>
                <w:rFonts w:asciiTheme="minorHAnsi" w:hAnsiTheme="minorHAnsi" w:cstheme="minorHAnsi"/>
                <w:sz w:val="24"/>
                <w:szCs w:val="24"/>
              </w:rPr>
              <w:t xml:space="preserve">veterans feel that </w:t>
            </w:r>
            <w:r w:rsidRPr="004544A6">
              <w:rPr>
                <w:rFonts w:asciiTheme="minorHAnsi" w:hAnsiTheme="minorHAnsi" w:cstheme="minorHAnsi"/>
                <w:sz w:val="24"/>
                <w:szCs w:val="24"/>
              </w:rPr>
              <w:t xml:space="preserve">Korean War has been forgotten and why it is important to remember the war and the veterans. Have students write at least 3 reasons in their interactive notebooks. </w:t>
            </w:r>
          </w:p>
          <w:p w14:paraId="07F2B947" w14:textId="7B7AB785" w:rsidR="0049422A" w:rsidRPr="004544A6" w:rsidRDefault="00FF3CE2" w:rsidP="0049422A">
            <w:pPr>
              <w:pStyle w:val="NoSpacing"/>
              <w:numPr>
                <w:ilvl w:val="0"/>
                <w:numId w:val="3"/>
              </w:numPr>
              <w:rPr>
                <w:rFonts w:asciiTheme="minorHAnsi" w:hAnsiTheme="minorHAnsi" w:cstheme="minorHAnsi"/>
                <w:sz w:val="24"/>
                <w:szCs w:val="24"/>
              </w:rPr>
            </w:pPr>
            <w:r w:rsidRPr="004544A6">
              <w:rPr>
                <w:rFonts w:asciiTheme="minorHAnsi" w:hAnsiTheme="minorHAnsi" w:cstheme="minorHAnsi"/>
                <w:sz w:val="24"/>
                <w:szCs w:val="24"/>
              </w:rPr>
              <w:t>Give students the handout “</w:t>
            </w:r>
            <w:r w:rsidR="0049422A" w:rsidRPr="004544A6">
              <w:rPr>
                <w:rFonts w:asciiTheme="minorHAnsi" w:hAnsiTheme="minorHAnsi" w:cstheme="minorHAnsi"/>
                <w:sz w:val="24"/>
                <w:szCs w:val="24"/>
              </w:rPr>
              <w:t xml:space="preserve">Honoring Korean War Veterans </w:t>
            </w:r>
            <w:r w:rsidRPr="004544A6">
              <w:rPr>
                <w:rFonts w:asciiTheme="minorHAnsi" w:hAnsiTheme="minorHAnsi" w:cstheme="minorHAnsi"/>
                <w:sz w:val="24"/>
                <w:szCs w:val="24"/>
              </w:rPr>
              <w:t xml:space="preserve">” and review the </w:t>
            </w:r>
            <w:r w:rsidR="0049422A" w:rsidRPr="004544A6">
              <w:rPr>
                <w:rFonts w:asciiTheme="minorHAnsi" w:hAnsiTheme="minorHAnsi" w:cstheme="minorHAnsi"/>
                <w:sz w:val="24"/>
                <w:szCs w:val="24"/>
              </w:rPr>
              <w:t xml:space="preserve">instructions with the students. The teacher should also give out the “Rubric: Honoring Korean War Veterans” and review with students. NOTE: Depending on the students’ abilities, the teacher can let students self-select groups or will choose the groups for the students. </w:t>
            </w:r>
            <w:r w:rsidR="00382305" w:rsidRPr="004544A6">
              <w:rPr>
                <w:rFonts w:asciiTheme="minorHAnsi" w:hAnsiTheme="minorHAnsi" w:cstheme="minorHAnsi"/>
                <w:sz w:val="24"/>
                <w:szCs w:val="24"/>
              </w:rPr>
              <w:t xml:space="preserve">It is recommended that there are 2-3 students in each group. Each group may choose whether they want to complete a chapter, documentary, or memorial. For more support when needed, the teacher can assign the following in each group: a researcher (organizes the research for the project), a secretary (responsible for typing and recording all information), and a presenter (organizes the presentation and facilitates the presentation). All students should work actively on the project.  </w:t>
            </w:r>
          </w:p>
          <w:p w14:paraId="4B4D03CA" w14:textId="0ACF6A73" w:rsidR="0049422A" w:rsidRPr="004544A6" w:rsidRDefault="0049422A" w:rsidP="0049422A">
            <w:pPr>
              <w:pStyle w:val="NoSpacing"/>
              <w:numPr>
                <w:ilvl w:val="0"/>
                <w:numId w:val="3"/>
              </w:numPr>
              <w:rPr>
                <w:rFonts w:asciiTheme="minorHAnsi" w:hAnsiTheme="minorHAnsi" w:cstheme="minorHAnsi"/>
                <w:sz w:val="24"/>
                <w:szCs w:val="24"/>
              </w:rPr>
            </w:pPr>
            <w:r w:rsidRPr="004544A6">
              <w:rPr>
                <w:rFonts w:asciiTheme="minorHAnsi" w:hAnsiTheme="minorHAnsi" w:cstheme="minorHAnsi"/>
                <w:sz w:val="24"/>
                <w:szCs w:val="24"/>
              </w:rPr>
              <w:t xml:space="preserve">Students will then work through the instructions on the worksheet. This will take at least 2-3 40-minute class periods. Teacher should give guidance as necessary. </w:t>
            </w:r>
          </w:p>
          <w:p w14:paraId="523371C7" w14:textId="449A32A7" w:rsidR="0049422A" w:rsidRPr="004544A6" w:rsidRDefault="0049422A" w:rsidP="0049422A">
            <w:pPr>
              <w:pStyle w:val="NoSpacing"/>
              <w:numPr>
                <w:ilvl w:val="0"/>
                <w:numId w:val="3"/>
              </w:numPr>
              <w:rPr>
                <w:rFonts w:asciiTheme="minorHAnsi" w:hAnsiTheme="minorHAnsi" w:cstheme="minorHAnsi"/>
                <w:sz w:val="24"/>
                <w:szCs w:val="24"/>
              </w:rPr>
            </w:pPr>
            <w:r w:rsidRPr="004544A6">
              <w:rPr>
                <w:rFonts w:asciiTheme="minorHAnsi" w:hAnsiTheme="minorHAnsi" w:cstheme="minorHAnsi"/>
                <w:sz w:val="24"/>
                <w:szCs w:val="24"/>
              </w:rPr>
              <w:lastRenderedPageBreak/>
              <w:t xml:space="preserve">The last time period should be designated for group presentations. While groups are giving the presentations, the other students should complete the “Honoring Korean War Veterans Presentations” form. </w:t>
            </w:r>
          </w:p>
          <w:p w14:paraId="4E62A58E" w14:textId="6A9600B0" w:rsidR="0049422A" w:rsidRPr="004544A6" w:rsidRDefault="0049422A" w:rsidP="0049422A">
            <w:pPr>
              <w:pStyle w:val="NoSpacing"/>
              <w:rPr>
                <w:rFonts w:asciiTheme="minorHAnsi" w:hAnsiTheme="minorHAnsi" w:cstheme="minorHAnsi"/>
                <w:sz w:val="24"/>
                <w:szCs w:val="24"/>
              </w:rPr>
            </w:pPr>
          </w:p>
          <w:p w14:paraId="6D571C55" w14:textId="7B17F0F6" w:rsidR="007D5501" w:rsidRPr="004544A6" w:rsidRDefault="0049422A" w:rsidP="0049422A">
            <w:pPr>
              <w:pStyle w:val="NoSpacing"/>
              <w:rPr>
                <w:rFonts w:asciiTheme="minorHAnsi" w:hAnsiTheme="minorHAnsi" w:cstheme="minorHAnsi"/>
                <w:sz w:val="24"/>
                <w:szCs w:val="24"/>
              </w:rPr>
            </w:pPr>
            <w:r w:rsidRPr="004544A6">
              <w:rPr>
                <w:rFonts w:asciiTheme="minorHAnsi" w:hAnsiTheme="minorHAnsi" w:cstheme="minorHAnsi"/>
                <w:b/>
                <w:sz w:val="24"/>
                <w:szCs w:val="24"/>
              </w:rPr>
              <w:t>EXTENSION ACTIVITY:</w:t>
            </w:r>
            <w:r w:rsidRPr="004544A6">
              <w:rPr>
                <w:rFonts w:asciiTheme="minorHAnsi" w:hAnsiTheme="minorHAnsi" w:cstheme="minorHAnsi"/>
                <w:sz w:val="24"/>
                <w:szCs w:val="24"/>
              </w:rPr>
              <w:t xml:space="preserve"> As an extension to the project, the class can watch the documentary, </w:t>
            </w:r>
            <w:r w:rsidRPr="004544A6">
              <w:rPr>
                <w:rFonts w:asciiTheme="minorHAnsi" w:hAnsiTheme="minorHAnsi" w:cstheme="minorHAnsi"/>
                <w:i/>
                <w:sz w:val="24"/>
                <w:szCs w:val="24"/>
              </w:rPr>
              <w:t>Beyond the Bridge of No Return</w:t>
            </w:r>
            <w:r w:rsidRPr="004544A6">
              <w:rPr>
                <w:rFonts w:asciiTheme="minorHAnsi" w:hAnsiTheme="minorHAnsi" w:cstheme="minorHAnsi"/>
                <w:sz w:val="24"/>
                <w:szCs w:val="24"/>
              </w:rPr>
              <w:t xml:space="preserve"> found here: </w:t>
            </w:r>
            <w:hyperlink r:id="rId9" w:history="1">
              <w:r w:rsidR="00382305" w:rsidRPr="004544A6">
                <w:rPr>
                  <w:rStyle w:val="Hyperlink"/>
                  <w:rFonts w:asciiTheme="minorHAnsi" w:hAnsiTheme="minorHAnsi" w:cstheme="minorHAnsi"/>
                  <w:sz w:val="24"/>
                  <w:szCs w:val="24"/>
                </w:rPr>
                <w:t>https://koreanwarlegacy.org/beyond-the-bridge-of-no-return-legacy-of-a-korean-war-veteran/</w:t>
              </w:r>
            </w:hyperlink>
            <w:r w:rsidR="00382305" w:rsidRPr="004544A6">
              <w:rPr>
                <w:rFonts w:asciiTheme="minorHAnsi" w:hAnsiTheme="minorHAnsi" w:cstheme="minorHAnsi"/>
                <w:sz w:val="24"/>
                <w:szCs w:val="24"/>
              </w:rPr>
              <w:t xml:space="preserve">. After viewing the documentary, the teacher should facilitate a discussion on how the documentary could be used to support the students’ arguments in their chapter, documentary, or memorial. As a class summary, brainstorm 10 facts/points from the documentary that highlight why the Korean War should be remembered </w:t>
            </w:r>
          </w:p>
          <w:p w14:paraId="41E6EC4E" w14:textId="77777777" w:rsidR="0078658E" w:rsidRPr="004544A6" w:rsidRDefault="0078658E" w:rsidP="007D5501">
            <w:pPr>
              <w:pStyle w:val="NoSpacing"/>
              <w:rPr>
                <w:rFonts w:asciiTheme="minorHAnsi" w:hAnsiTheme="minorHAnsi" w:cstheme="minorHAnsi"/>
                <w:sz w:val="20"/>
              </w:rPr>
            </w:pPr>
          </w:p>
        </w:tc>
      </w:tr>
      <w:tr w:rsidR="0078658E" w:rsidRPr="004544A6" w14:paraId="6B021529" w14:textId="77777777" w:rsidTr="007D5501">
        <w:tc>
          <w:tcPr>
            <w:tcW w:w="9576" w:type="dxa"/>
            <w:shd w:val="clear" w:color="auto" w:fill="B8CCE4" w:themeFill="accent1" w:themeFillTint="66"/>
          </w:tcPr>
          <w:p w14:paraId="63BA9866" w14:textId="77777777" w:rsidR="007D5501" w:rsidRPr="004544A6" w:rsidRDefault="007D5501" w:rsidP="007D5501">
            <w:pPr>
              <w:jc w:val="center"/>
              <w:rPr>
                <w:rFonts w:cstheme="minorHAnsi"/>
                <w:sz w:val="8"/>
              </w:rPr>
            </w:pPr>
          </w:p>
          <w:p w14:paraId="08757D84" w14:textId="77777777" w:rsidR="007D5501" w:rsidRPr="004544A6" w:rsidRDefault="007D5501" w:rsidP="007D5501">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FORMATIVE ASSESSMENT</w:t>
            </w:r>
          </w:p>
          <w:p w14:paraId="1E5CD91E" w14:textId="77777777" w:rsidR="0078658E" w:rsidRPr="004544A6" w:rsidRDefault="0078658E" w:rsidP="007D5501">
            <w:pPr>
              <w:pStyle w:val="NoSpacing"/>
              <w:jc w:val="center"/>
              <w:rPr>
                <w:rFonts w:asciiTheme="minorHAnsi" w:hAnsiTheme="minorHAnsi" w:cstheme="minorHAnsi"/>
                <w:sz w:val="8"/>
              </w:rPr>
            </w:pPr>
          </w:p>
        </w:tc>
      </w:tr>
      <w:tr w:rsidR="0078658E" w:rsidRPr="004544A6" w14:paraId="2705FAB6" w14:textId="77777777" w:rsidTr="0078658E">
        <w:tc>
          <w:tcPr>
            <w:tcW w:w="9576" w:type="dxa"/>
          </w:tcPr>
          <w:p w14:paraId="49F2A7C0" w14:textId="77777777" w:rsidR="0078658E" w:rsidRPr="004544A6" w:rsidRDefault="0078658E" w:rsidP="007D5501">
            <w:pPr>
              <w:pStyle w:val="NoSpacing"/>
              <w:rPr>
                <w:rFonts w:asciiTheme="minorHAnsi" w:hAnsiTheme="minorHAnsi" w:cstheme="minorHAnsi"/>
                <w:sz w:val="20"/>
              </w:rPr>
            </w:pPr>
          </w:p>
          <w:p w14:paraId="7D1A5347" w14:textId="77777777" w:rsidR="007D5501" w:rsidRPr="004544A6" w:rsidRDefault="007D5501" w:rsidP="007D5501">
            <w:pPr>
              <w:pStyle w:val="NoSpacing"/>
              <w:rPr>
                <w:rFonts w:asciiTheme="minorHAnsi" w:hAnsiTheme="minorHAnsi" w:cstheme="minorHAnsi"/>
                <w:sz w:val="20"/>
              </w:rPr>
            </w:pPr>
          </w:p>
          <w:p w14:paraId="4F277CED" w14:textId="47C0A2D9" w:rsidR="007D5501" w:rsidRPr="004544A6" w:rsidRDefault="00A62839" w:rsidP="00A62839">
            <w:pPr>
              <w:pStyle w:val="NoSpacing"/>
              <w:rPr>
                <w:rFonts w:asciiTheme="minorHAnsi" w:hAnsiTheme="minorHAnsi" w:cstheme="minorHAnsi"/>
                <w:sz w:val="24"/>
              </w:rPr>
            </w:pPr>
            <w:r w:rsidRPr="004544A6">
              <w:rPr>
                <w:rFonts w:asciiTheme="minorHAnsi" w:hAnsiTheme="minorHAnsi" w:cstheme="minorHAnsi"/>
                <w:sz w:val="24"/>
              </w:rPr>
              <w:t xml:space="preserve">The formative assessment will be the completion of the group project.  </w:t>
            </w:r>
            <w:r w:rsidR="0049422A" w:rsidRPr="004544A6">
              <w:rPr>
                <w:rFonts w:asciiTheme="minorHAnsi" w:hAnsiTheme="minorHAnsi" w:cstheme="minorHAnsi"/>
                <w:sz w:val="24"/>
              </w:rPr>
              <w:t xml:space="preserve">Each of the three options will be graded by using a rubric. See attached file for rubric information. </w:t>
            </w:r>
          </w:p>
          <w:p w14:paraId="791479C1" w14:textId="44343154" w:rsidR="007D5501" w:rsidRPr="004544A6" w:rsidRDefault="007D5501" w:rsidP="00A62839">
            <w:pPr>
              <w:pStyle w:val="NoSpacing"/>
              <w:rPr>
                <w:rFonts w:asciiTheme="minorHAnsi" w:hAnsiTheme="minorHAnsi" w:cstheme="minorHAnsi"/>
                <w:sz w:val="24"/>
              </w:rPr>
            </w:pPr>
          </w:p>
          <w:p w14:paraId="218FDC5F" w14:textId="77777777" w:rsidR="0078658E" w:rsidRPr="004544A6" w:rsidRDefault="0078658E" w:rsidP="007D5501">
            <w:pPr>
              <w:pStyle w:val="NoSpacing"/>
              <w:rPr>
                <w:rFonts w:asciiTheme="minorHAnsi" w:hAnsiTheme="minorHAnsi" w:cstheme="minorHAnsi"/>
                <w:sz w:val="20"/>
              </w:rPr>
            </w:pPr>
          </w:p>
        </w:tc>
      </w:tr>
    </w:tbl>
    <w:p w14:paraId="2B58A0B0" w14:textId="24829790" w:rsidR="007D5501" w:rsidRPr="004544A6" w:rsidRDefault="007D5501">
      <w:pPr>
        <w:rPr>
          <w:rFonts w:cstheme="minorHAnsi"/>
        </w:rPr>
      </w:pPr>
    </w:p>
    <w:p w14:paraId="0219519D" w14:textId="77777777" w:rsidR="007D5501" w:rsidRPr="004544A6" w:rsidRDefault="007D5501" w:rsidP="007D5501">
      <w:pPr>
        <w:pStyle w:val="NoSpacing"/>
        <w:rPr>
          <w:rFonts w:asciiTheme="minorHAnsi" w:hAnsiTheme="minorHAnsi" w:cstheme="minorHAnsi"/>
          <w:sz w:val="14"/>
        </w:rPr>
      </w:pPr>
    </w:p>
    <w:tbl>
      <w:tblPr>
        <w:tblStyle w:val="TableGrid"/>
        <w:tblW w:w="0" w:type="auto"/>
        <w:tblLook w:val="04A0" w:firstRow="1" w:lastRow="0" w:firstColumn="1" w:lastColumn="0" w:noHBand="0" w:noVBand="1"/>
      </w:tblPr>
      <w:tblGrid>
        <w:gridCol w:w="9350"/>
      </w:tblGrid>
      <w:tr w:rsidR="007D5501" w:rsidRPr="004544A6" w14:paraId="7F7C703C" w14:textId="77777777" w:rsidTr="007D5501">
        <w:tc>
          <w:tcPr>
            <w:tcW w:w="9576" w:type="dxa"/>
            <w:shd w:val="clear" w:color="auto" w:fill="B8CCE4" w:themeFill="accent1" w:themeFillTint="66"/>
          </w:tcPr>
          <w:p w14:paraId="205CA710" w14:textId="77777777" w:rsidR="007D5501" w:rsidRPr="004544A6" w:rsidRDefault="007D5501" w:rsidP="007D5501">
            <w:pPr>
              <w:pStyle w:val="NoSpacing"/>
              <w:jc w:val="center"/>
              <w:rPr>
                <w:rFonts w:asciiTheme="minorHAnsi" w:hAnsiTheme="minorHAnsi" w:cstheme="minorHAnsi"/>
                <w:sz w:val="8"/>
                <w:szCs w:val="28"/>
              </w:rPr>
            </w:pPr>
          </w:p>
          <w:p w14:paraId="1D81DF0B" w14:textId="77777777" w:rsidR="007D5501" w:rsidRPr="004544A6" w:rsidRDefault="007D5501" w:rsidP="007D5501">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RESOURCE LIST</w:t>
            </w:r>
          </w:p>
          <w:p w14:paraId="1A566564" w14:textId="77777777" w:rsidR="007D5501" w:rsidRPr="004544A6" w:rsidRDefault="007D5501" w:rsidP="007D5501">
            <w:pPr>
              <w:pStyle w:val="NoSpacing"/>
              <w:jc w:val="center"/>
              <w:rPr>
                <w:rFonts w:asciiTheme="minorHAnsi" w:hAnsiTheme="minorHAnsi" w:cstheme="minorHAnsi"/>
                <w:sz w:val="8"/>
              </w:rPr>
            </w:pPr>
          </w:p>
        </w:tc>
      </w:tr>
      <w:tr w:rsidR="007D5501" w:rsidRPr="004544A6" w14:paraId="469CE3F1" w14:textId="77777777" w:rsidTr="007D5501">
        <w:tc>
          <w:tcPr>
            <w:tcW w:w="9576" w:type="dxa"/>
          </w:tcPr>
          <w:p w14:paraId="63EAB5DD" w14:textId="77777777" w:rsidR="007D5501" w:rsidRPr="004544A6" w:rsidRDefault="007D5501" w:rsidP="007D5501">
            <w:pPr>
              <w:pStyle w:val="NoSpacing"/>
              <w:jc w:val="center"/>
              <w:rPr>
                <w:rFonts w:asciiTheme="minorHAnsi" w:hAnsiTheme="minorHAnsi" w:cstheme="minorHAnsi"/>
                <w:sz w:val="24"/>
              </w:rPr>
            </w:pPr>
          </w:p>
          <w:p w14:paraId="5875579E" w14:textId="77777777" w:rsidR="00A62839" w:rsidRPr="004544A6" w:rsidRDefault="00A62839" w:rsidP="00A62839">
            <w:pPr>
              <w:pStyle w:val="NoSpacing"/>
              <w:rPr>
                <w:rFonts w:asciiTheme="minorHAnsi" w:hAnsiTheme="minorHAnsi" w:cstheme="minorHAnsi"/>
                <w:sz w:val="24"/>
                <w:szCs w:val="24"/>
              </w:rPr>
            </w:pPr>
            <w:r w:rsidRPr="004544A6">
              <w:rPr>
                <w:rFonts w:asciiTheme="minorHAnsi" w:hAnsiTheme="minorHAnsi" w:cstheme="minorHAnsi"/>
                <w:sz w:val="24"/>
                <w:szCs w:val="24"/>
              </w:rPr>
              <w:t>Beyond The Bridge of No Return: Legacy of a Korean War Veteran. (2018). Retrieved November 21, 2018, from https://koreanwarlegacy.org/beyond-the-bridge-of-no-return-legacy-of-a-korean-war-veteran/</w:t>
            </w:r>
          </w:p>
          <w:p w14:paraId="3E4FDA18" w14:textId="77777777" w:rsidR="007D5501" w:rsidRPr="004544A6" w:rsidRDefault="007D5501" w:rsidP="00A62839">
            <w:pPr>
              <w:pStyle w:val="NoSpacing"/>
              <w:rPr>
                <w:rFonts w:asciiTheme="minorHAnsi" w:hAnsiTheme="minorHAnsi" w:cstheme="minorHAnsi"/>
                <w:sz w:val="24"/>
                <w:szCs w:val="24"/>
              </w:rPr>
            </w:pPr>
          </w:p>
          <w:p w14:paraId="438C7345" w14:textId="79ECB91D" w:rsidR="007D5501" w:rsidRPr="004544A6" w:rsidRDefault="00A62839" w:rsidP="00A62839">
            <w:pPr>
              <w:pStyle w:val="NoSpacing"/>
              <w:rPr>
                <w:rFonts w:asciiTheme="minorHAnsi" w:hAnsiTheme="minorHAnsi" w:cstheme="minorHAnsi"/>
                <w:sz w:val="24"/>
                <w:szCs w:val="24"/>
              </w:rPr>
            </w:pPr>
            <w:r w:rsidRPr="004544A6">
              <w:rPr>
                <w:rFonts w:asciiTheme="minorHAnsi" w:hAnsiTheme="minorHAnsi" w:cstheme="minorHAnsi"/>
                <w:sz w:val="24"/>
                <w:szCs w:val="24"/>
              </w:rPr>
              <w:t xml:space="preserve">Memory Bank Korea: Forgetting and Remembering. (2018). Retrieved November 21, 2018, from </w:t>
            </w:r>
            <w:hyperlink r:id="rId10" w:history="1">
              <w:r w:rsidRPr="004544A6">
                <w:rPr>
                  <w:rStyle w:val="Hyperlink"/>
                  <w:rFonts w:asciiTheme="minorHAnsi" w:hAnsiTheme="minorHAnsi" w:cstheme="minorHAnsi"/>
                  <w:sz w:val="24"/>
                  <w:szCs w:val="24"/>
                </w:rPr>
                <w:t>https://koreanwarlegacy.org/chapters/korea-forgetting-and-remembering/</w:t>
              </w:r>
            </w:hyperlink>
          </w:p>
          <w:p w14:paraId="7E2F0876" w14:textId="77777777" w:rsidR="007D5501" w:rsidRPr="004544A6" w:rsidRDefault="007D5501" w:rsidP="007D5501">
            <w:pPr>
              <w:pStyle w:val="NoSpacing"/>
              <w:jc w:val="center"/>
              <w:rPr>
                <w:rFonts w:asciiTheme="minorHAnsi" w:hAnsiTheme="minorHAnsi" w:cstheme="minorHAnsi"/>
                <w:sz w:val="24"/>
              </w:rPr>
            </w:pPr>
          </w:p>
          <w:p w14:paraId="6D64945F" w14:textId="77777777" w:rsidR="007D5501" w:rsidRPr="004544A6" w:rsidRDefault="007D5501">
            <w:pPr>
              <w:rPr>
                <w:rFonts w:cstheme="minorHAnsi"/>
              </w:rPr>
            </w:pPr>
          </w:p>
        </w:tc>
      </w:tr>
      <w:tr w:rsidR="007D5501" w:rsidRPr="004544A6" w14:paraId="1E34C79C" w14:textId="77777777" w:rsidTr="007D5501">
        <w:tc>
          <w:tcPr>
            <w:tcW w:w="9576" w:type="dxa"/>
            <w:shd w:val="clear" w:color="auto" w:fill="B8CCE4" w:themeFill="accent1" w:themeFillTint="66"/>
          </w:tcPr>
          <w:p w14:paraId="0BE16FE4" w14:textId="77777777" w:rsidR="007D5501" w:rsidRPr="004544A6" w:rsidRDefault="007D5501" w:rsidP="007D5501">
            <w:pPr>
              <w:pStyle w:val="NoSpacing"/>
              <w:jc w:val="center"/>
              <w:rPr>
                <w:rFonts w:asciiTheme="minorHAnsi" w:hAnsiTheme="minorHAnsi" w:cstheme="minorHAnsi"/>
                <w:sz w:val="8"/>
                <w:szCs w:val="28"/>
              </w:rPr>
            </w:pPr>
          </w:p>
          <w:p w14:paraId="628E4169" w14:textId="77777777" w:rsidR="007D5501" w:rsidRPr="004544A6" w:rsidRDefault="003A1AD7" w:rsidP="007D5501">
            <w:pPr>
              <w:pStyle w:val="NoSpacing"/>
              <w:jc w:val="center"/>
              <w:rPr>
                <w:rFonts w:asciiTheme="minorHAnsi" w:hAnsiTheme="minorHAnsi" w:cstheme="minorHAnsi"/>
                <w:b/>
                <w:sz w:val="24"/>
                <w:szCs w:val="28"/>
              </w:rPr>
            </w:pPr>
            <w:r w:rsidRPr="004544A6">
              <w:rPr>
                <w:rFonts w:asciiTheme="minorHAnsi" w:hAnsiTheme="minorHAnsi" w:cstheme="minorHAnsi"/>
                <w:b/>
                <w:sz w:val="24"/>
                <w:szCs w:val="28"/>
              </w:rPr>
              <w:t>MODIFICATIONS &amp; EXTENSIONS (OPTIONAL)</w:t>
            </w:r>
          </w:p>
          <w:p w14:paraId="06705335" w14:textId="77777777" w:rsidR="007D5501" w:rsidRPr="004544A6" w:rsidRDefault="007D5501" w:rsidP="007D5501">
            <w:pPr>
              <w:pStyle w:val="NoSpacing"/>
              <w:jc w:val="center"/>
              <w:rPr>
                <w:rFonts w:asciiTheme="minorHAnsi" w:hAnsiTheme="minorHAnsi" w:cstheme="minorHAnsi"/>
                <w:sz w:val="8"/>
              </w:rPr>
            </w:pPr>
          </w:p>
        </w:tc>
      </w:tr>
      <w:tr w:rsidR="007D5501" w:rsidRPr="004544A6" w14:paraId="242023B5" w14:textId="77777777" w:rsidTr="007D5501">
        <w:tc>
          <w:tcPr>
            <w:tcW w:w="9576" w:type="dxa"/>
          </w:tcPr>
          <w:p w14:paraId="69DA7DB7" w14:textId="77777777" w:rsidR="007D5501" w:rsidRPr="004544A6" w:rsidRDefault="007D5501">
            <w:pPr>
              <w:rPr>
                <w:rFonts w:cstheme="minorHAnsi"/>
                <w:b/>
              </w:rPr>
            </w:pPr>
          </w:p>
          <w:p w14:paraId="7E15D1B5" w14:textId="77777777" w:rsidR="0049729A" w:rsidRPr="004544A6" w:rsidRDefault="0049729A">
            <w:pPr>
              <w:rPr>
                <w:rFonts w:cstheme="minorHAnsi"/>
                <w:b/>
              </w:rPr>
            </w:pPr>
          </w:p>
          <w:p w14:paraId="261B131A" w14:textId="77777777" w:rsidR="0049729A" w:rsidRPr="004544A6" w:rsidRDefault="0049729A" w:rsidP="0049729A">
            <w:pPr>
              <w:pStyle w:val="NoSpacing"/>
              <w:jc w:val="center"/>
              <w:rPr>
                <w:rFonts w:asciiTheme="minorHAnsi" w:hAnsiTheme="minorHAnsi" w:cstheme="minorHAnsi"/>
                <w:b/>
                <w:sz w:val="24"/>
                <w:szCs w:val="24"/>
              </w:rPr>
            </w:pPr>
            <w:r w:rsidRPr="004544A6">
              <w:rPr>
                <w:rFonts w:asciiTheme="minorHAnsi" w:hAnsiTheme="minorHAnsi" w:cstheme="minorHAnsi"/>
                <w:b/>
                <w:sz w:val="24"/>
                <w:szCs w:val="24"/>
              </w:rPr>
              <w:t>MODIFICATIONS</w:t>
            </w:r>
          </w:p>
          <w:p w14:paraId="77B89A25" w14:textId="77777777" w:rsidR="0049729A" w:rsidRPr="004544A6" w:rsidRDefault="0049729A" w:rsidP="0049729A">
            <w:pPr>
              <w:pStyle w:val="NoSpacing"/>
              <w:jc w:val="center"/>
              <w:rPr>
                <w:rFonts w:asciiTheme="minorHAnsi" w:hAnsiTheme="minorHAnsi" w:cstheme="minorHAnsi"/>
                <w:sz w:val="24"/>
                <w:szCs w:val="24"/>
              </w:rPr>
            </w:pPr>
          </w:p>
          <w:p w14:paraId="7FFE6523" w14:textId="7024E5F4" w:rsidR="007D5501" w:rsidRPr="004544A6" w:rsidRDefault="007D5501" w:rsidP="0049729A">
            <w:pPr>
              <w:pStyle w:val="NoSpacing"/>
              <w:jc w:val="center"/>
              <w:rPr>
                <w:rFonts w:asciiTheme="minorHAnsi" w:hAnsiTheme="minorHAnsi" w:cstheme="minorHAnsi"/>
                <w:sz w:val="24"/>
                <w:szCs w:val="24"/>
              </w:rPr>
            </w:pPr>
            <w:r w:rsidRPr="004544A6">
              <w:rPr>
                <w:rFonts w:asciiTheme="minorHAnsi" w:hAnsiTheme="minorHAnsi" w:cstheme="minorHAnsi"/>
                <w:sz w:val="24"/>
                <w:szCs w:val="24"/>
              </w:rPr>
              <w:t xml:space="preserve"> </w:t>
            </w:r>
            <w:r w:rsidR="00A62839" w:rsidRPr="004544A6">
              <w:rPr>
                <w:rFonts w:asciiTheme="minorHAnsi" w:hAnsiTheme="minorHAnsi" w:cstheme="minorHAnsi"/>
                <w:sz w:val="24"/>
                <w:szCs w:val="24"/>
              </w:rPr>
              <w:t xml:space="preserve">The teacher can incorporate modifications as appropriate. By grouping the students in mixed-level groups, students will be </w:t>
            </w:r>
            <w:r w:rsidR="00F15AE3" w:rsidRPr="004544A6">
              <w:rPr>
                <w:rFonts w:asciiTheme="minorHAnsi" w:hAnsiTheme="minorHAnsi" w:cstheme="minorHAnsi"/>
                <w:sz w:val="24"/>
                <w:szCs w:val="24"/>
              </w:rPr>
              <w:t>able</w:t>
            </w:r>
            <w:r w:rsidR="00A62839" w:rsidRPr="004544A6">
              <w:rPr>
                <w:rFonts w:asciiTheme="minorHAnsi" w:hAnsiTheme="minorHAnsi" w:cstheme="minorHAnsi"/>
                <w:sz w:val="24"/>
                <w:szCs w:val="24"/>
              </w:rPr>
              <w:t xml:space="preserve"> to support each other. The </w:t>
            </w:r>
            <w:r w:rsidR="00F15AE3" w:rsidRPr="004544A6">
              <w:rPr>
                <w:rFonts w:asciiTheme="minorHAnsi" w:hAnsiTheme="minorHAnsi" w:cstheme="minorHAnsi"/>
                <w:sz w:val="24"/>
                <w:szCs w:val="24"/>
              </w:rPr>
              <w:t xml:space="preserve">length of the assignment (ex: page length for chapter) can be modified as needed. </w:t>
            </w:r>
          </w:p>
          <w:p w14:paraId="5D7AFEE7" w14:textId="77777777" w:rsidR="007D5501" w:rsidRPr="004544A6" w:rsidRDefault="007D5501" w:rsidP="0049729A">
            <w:pPr>
              <w:pStyle w:val="NoSpacing"/>
              <w:jc w:val="center"/>
              <w:rPr>
                <w:rFonts w:asciiTheme="minorHAnsi" w:hAnsiTheme="minorHAnsi" w:cstheme="minorHAnsi"/>
                <w:b/>
                <w:sz w:val="24"/>
                <w:szCs w:val="24"/>
              </w:rPr>
            </w:pPr>
          </w:p>
          <w:p w14:paraId="5291C240" w14:textId="77777777" w:rsidR="0049729A" w:rsidRPr="004544A6" w:rsidRDefault="0049729A" w:rsidP="0049729A">
            <w:pPr>
              <w:pStyle w:val="NoSpacing"/>
              <w:jc w:val="center"/>
              <w:rPr>
                <w:rFonts w:asciiTheme="minorHAnsi" w:hAnsiTheme="minorHAnsi" w:cstheme="minorHAnsi"/>
                <w:b/>
                <w:sz w:val="24"/>
                <w:szCs w:val="24"/>
              </w:rPr>
            </w:pPr>
            <w:r w:rsidRPr="004544A6">
              <w:rPr>
                <w:rFonts w:asciiTheme="minorHAnsi" w:hAnsiTheme="minorHAnsi" w:cstheme="minorHAnsi"/>
                <w:b/>
                <w:sz w:val="24"/>
                <w:szCs w:val="24"/>
              </w:rPr>
              <w:t>EXTENSIONS</w:t>
            </w:r>
          </w:p>
          <w:p w14:paraId="3CD60564" w14:textId="77777777" w:rsidR="0049729A" w:rsidRPr="004544A6" w:rsidRDefault="0049729A" w:rsidP="0049729A">
            <w:pPr>
              <w:pStyle w:val="NoSpacing"/>
              <w:jc w:val="center"/>
              <w:rPr>
                <w:rFonts w:asciiTheme="minorHAnsi" w:hAnsiTheme="minorHAnsi" w:cstheme="minorHAnsi"/>
                <w:sz w:val="24"/>
                <w:szCs w:val="24"/>
              </w:rPr>
            </w:pPr>
          </w:p>
          <w:p w14:paraId="2ECE7D29" w14:textId="77EE62CF" w:rsidR="00A62839" w:rsidRPr="004544A6" w:rsidRDefault="00A62839" w:rsidP="00A62839">
            <w:pPr>
              <w:pStyle w:val="NoSpacing"/>
              <w:jc w:val="center"/>
              <w:rPr>
                <w:rFonts w:asciiTheme="minorHAnsi" w:hAnsiTheme="minorHAnsi" w:cstheme="minorHAnsi"/>
                <w:sz w:val="24"/>
                <w:szCs w:val="24"/>
              </w:rPr>
            </w:pPr>
            <w:r w:rsidRPr="004544A6">
              <w:rPr>
                <w:rFonts w:asciiTheme="minorHAnsi" w:hAnsiTheme="minorHAnsi" w:cstheme="minorHAnsi"/>
                <w:sz w:val="24"/>
                <w:szCs w:val="24"/>
              </w:rPr>
              <w:lastRenderedPageBreak/>
              <w:t xml:space="preserve">Students can invite veterans, parents, grandparents, and community members to the presentations and host an entire day of remembering the Korean </w:t>
            </w:r>
            <w:r w:rsidR="00F15AE3" w:rsidRPr="004544A6">
              <w:rPr>
                <w:rFonts w:asciiTheme="minorHAnsi" w:hAnsiTheme="minorHAnsi" w:cstheme="minorHAnsi"/>
                <w:sz w:val="24"/>
                <w:szCs w:val="24"/>
              </w:rPr>
              <w:t>War and celebrating the veteran</w:t>
            </w:r>
            <w:r w:rsidRPr="004544A6">
              <w:rPr>
                <w:rFonts w:asciiTheme="minorHAnsi" w:hAnsiTheme="minorHAnsi" w:cstheme="minorHAnsi"/>
                <w:sz w:val="24"/>
                <w:szCs w:val="24"/>
              </w:rPr>
              <w:t xml:space="preserve">s. </w:t>
            </w:r>
          </w:p>
          <w:p w14:paraId="140E4C8F" w14:textId="77777777" w:rsidR="0049729A" w:rsidRPr="004544A6" w:rsidRDefault="0049729A" w:rsidP="0049729A">
            <w:pPr>
              <w:pStyle w:val="NoSpacing"/>
              <w:jc w:val="center"/>
              <w:rPr>
                <w:rFonts w:asciiTheme="minorHAnsi" w:hAnsiTheme="minorHAnsi" w:cstheme="minorHAnsi"/>
                <w:sz w:val="24"/>
              </w:rPr>
            </w:pPr>
          </w:p>
          <w:p w14:paraId="039BC239" w14:textId="77777777" w:rsidR="007D5501" w:rsidRPr="004544A6" w:rsidRDefault="007D5501">
            <w:pPr>
              <w:rPr>
                <w:rFonts w:cstheme="minorHAnsi"/>
              </w:rPr>
            </w:pPr>
          </w:p>
          <w:p w14:paraId="2CE33976" w14:textId="60840480" w:rsidR="007D5501" w:rsidRPr="004544A6" w:rsidRDefault="007D5501">
            <w:pPr>
              <w:rPr>
                <w:rFonts w:cstheme="minorHAnsi"/>
              </w:rPr>
            </w:pPr>
          </w:p>
        </w:tc>
      </w:tr>
    </w:tbl>
    <w:p w14:paraId="0006A74E" w14:textId="760B6BC9" w:rsidR="007D5501" w:rsidRDefault="007D5501">
      <w:pPr>
        <w:rPr>
          <w:rFonts w:cstheme="minorHAnsi"/>
        </w:rPr>
      </w:pPr>
    </w:p>
    <w:p w14:paraId="2F32FE39" w14:textId="524FA274" w:rsidR="004544A6" w:rsidRDefault="004544A6">
      <w:pPr>
        <w:rPr>
          <w:rFonts w:cstheme="minorHAnsi"/>
        </w:rPr>
      </w:pPr>
    </w:p>
    <w:p w14:paraId="54181C7F" w14:textId="3C0A249B" w:rsidR="004544A6" w:rsidRDefault="004544A6">
      <w:pPr>
        <w:rPr>
          <w:rFonts w:cstheme="minorHAnsi"/>
        </w:rPr>
      </w:pPr>
    </w:p>
    <w:p w14:paraId="71A9182F" w14:textId="77777777" w:rsidR="004544A6" w:rsidRDefault="004544A6">
      <w:pPr>
        <w:rPr>
          <w:rFonts w:cstheme="minorHAnsi"/>
        </w:rPr>
        <w:sectPr w:rsidR="004544A6" w:rsidSect="005E67F8">
          <w:headerReference w:type="default" r:id="rId11"/>
          <w:footerReference w:type="default" r:id="rId12"/>
          <w:pgSz w:w="12240" w:h="15840"/>
          <w:pgMar w:top="1440" w:right="1440" w:bottom="1440" w:left="1440" w:header="720" w:footer="720" w:gutter="0"/>
          <w:cols w:space="720"/>
          <w:docGrid w:linePitch="360"/>
        </w:sectPr>
      </w:pPr>
    </w:p>
    <w:p w14:paraId="4DEE3B9D" w14:textId="77777777" w:rsidR="004544A6" w:rsidRPr="00B77F2B" w:rsidRDefault="004544A6" w:rsidP="004544A6">
      <w:pP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59264" behindDoc="0" locked="0" layoutInCell="1" allowOverlap="1" wp14:anchorId="352BDCB6" wp14:editId="6EBEF10E">
            <wp:simplePos x="0" y="0"/>
            <wp:positionH relativeFrom="margin">
              <wp:align>left</wp:align>
            </wp:positionH>
            <wp:positionV relativeFrom="margin">
              <wp:align>top</wp:align>
            </wp:positionV>
            <wp:extent cx="1204595" cy="1308100"/>
            <wp:effectExtent l="0" t="0" r="1905" b="0"/>
            <wp:wrapSquare wrapText="bothSides"/>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4808" cy="134087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HONORING KOREAN WAR VETERANS</w:t>
      </w:r>
    </w:p>
    <w:p w14:paraId="4771D7E4" w14:textId="77777777" w:rsidR="004544A6" w:rsidRPr="00B77F2B" w:rsidRDefault="004544A6" w:rsidP="004544A6">
      <w:pPr>
        <w:rPr>
          <w:rFonts w:ascii="Times New Roman" w:hAnsi="Times New Roman" w:cs="Times New Roman"/>
          <w:sz w:val="28"/>
          <w:szCs w:val="28"/>
        </w:rPr>
      </w:pPr>
    </w:p>
    <w:p w14:paraId="75742835" w14:textId="77777777" w:rsidR="004544A6" w:rsidRDefault="004544A6" w:rsidP="004544A6">
      <w:pPr>
        <w:rPr>
          <w:rFonts w:ascii="Times New Roman" w:hAnsi="Times New Roman" w:cs="Times New Roman"/>
          <w:sz w:val="28"/>
          <w:szCs w:val="28"/>
        </w:rPr>
      </w:pPr>
      <w:r>
        <w:rPr>
          <w:rFonts w:ascii="Times New Roman" w:hAnsi="Times New Roman" w:cs="Times New Roman"/>
          <w:sz w:val="28"/>
          <w:szCs w:val="28"/>
        </w:rPr>
        <w:t>Name: __________________________</w:t>
      </w:r>
      <w:r>
        <w:rPr>
          <w:rFonts w:ascii="Times New Roman" w:hAnsi="Times New Roman" w:cs="Times New Roman"/>
          <w:sz w:val="28"/>
          <w:szCs w:val="28"/>
        </w:rPr>
        <w:tab/>
        <w:t>Date: _________</w:t>
      </w:r>
    </w:p>
    <w:p w14:paraId="0437660E" w14:textId="77777777" w:rsidR="004544A6" w:rsidRPr="00B77F2B" w:rsidRDefault="004544A6" w:rsidP="004544A6">
      <w:pPr>
        <w:jc w:val="center"/>
        <w:rPr>
          <w:rFonts w:ascii="Times New Roman" w:hAnsi="Times New Roman" w:cs="Times New Roman"/>
          <w:sz w:val="26"/>
          <w:szCs w:val="26"/>
        </w:rPr>
      </w:pPr>
      <w:r w:rsidRPr="00B77F2B">
        <w:rPr>
          <w:rFonts w:ascii="Times New Roman" w:hAnsi="Times New Roman" w:cs="Times New Roman"/>
          <w:sz w:val="26"/>
          <w:szCs w:val="26"/>
        </w:rPr>
        <w:t>As part of our unit on the Korean War, we have been discussing how the Korean War has been “forgotten” not only in history class, but in society. Students must develop a way to honor the sacrifice of the veterans who fought from 1950-1953.</w:t>
      </w:r>
    </w:p>
    <w:p w14:paraId="5C52D0AB" w14:textId="77777777" w:rsidR="004544A6" w:rsidRPr="00B77F2B" w:rsidRDefault="004544A6" w:rsidP="004544A6">
      <w:pPr>
        <w:rPr>
          <w:rFonts w:ascii="Times New Roman" w:hAnsi="Times New Roman" w:cs="Times New Roman"/>
          <w:sz w:val="26"/>
          <w:szCs w:val="26"/>
        </w:rPr>
      </w:pPr>
    </w:p>
    <w:p w14:paraId="701C290E" w14:textId="77777777" w:rsidR="004544A6" w:rsidRPr="00B77F2B" w:rsidRDefault="004544A6" w:rsidP="004544A6">
      <w:pPr>
        <w:jc w:val="center"/>
        <w:rPr>
          <w:rFonts w:ascii="Times New Roman" w:hAnsi="Times New Roman" w:cs="Times New Roman"/>
          <w:b/>
          <w:sz w:val="26"/>
          <w:szCs w:val="26"/>
        </w:rPr>
      </w:pPr>
      <w:r w:rsidRPr="00B77F2B">
        <w:rPr>
          <w:rFonts w:ascii="Times New Roman" w:hAnsi="Times New Roman" w:cs="Times New Roman"/>
          <w:b/>
          <w:sz w:val="26"/>
          <w:szCs w:val="26"/>
        </w:rPr>
        <w:t>Guidelines:</w:t>
      </w:r>
    </w:p>
    <w:p w14:paraId="035FDE5F" w14:textId="77777777" w:rsidR="004544A6" w:rsidRPr="00B77F2B" w:rsidRDefault="004544A6" w:rsidP="004544A6">
      <w:pPr>
        <w:jc w:val="center"/>
        <w:rPr>
          <w:rFonts w:ascii="Times New Roman" w:hAnsi="Times New Roman" w:cs="Times New Roman"/>
          <w:sz w:val="26"/>
          <w:szCs w:val="26"/>
        </w:rPr>
      </w:pPr>
      <w:r w:rsidRPr="00B77F2B">
        <w:rPr>
          <w:rFonts w:ascii="Times New Roman" w:hAnsi="Times New Roman" w:cs="Times New Roman"/>
          <w:sz w:val="26"/>
          <w:szCs w:val="26"/>
        </w:rPr>
        <w:t>Students must work in groups of 3-4 students</w:t>
      </w:r>
    </w:p>
    <w:p w14:paraId="0FE2A5BA" w14:textId="77777777" w:rsidR="004544A6" w:rsidRPr="00B77F2B" w:rsidRDefault="004544A6" w:rsidP="004544A6">
      <w:pPr>
        <w:jc w:val="center"/>
        <w:rPr>
          <w:rFonts w:ascii="Times New Roman" w:hAnsi="Times New Roman" w:cs="Times New Roman"/>
          <w:sz w:val="26"/>
          <w:szCs w:val="26"/>
        </w:rPr>
      </w:pPr>
      <w:r w:rsidRPr="00B77F2B">
        <w:rPr>
          <w:rFonts w:ascii="Times New Roman" w:hAnsi="Times New Roman" w:cs="Times New Roman"/>
          <w:sz w:val="26"/>
          <w:szCs w:val="26"/>
        </w:rPr>
        <w:t>Project must demonstrate an understanding of the previous discussions in class</w:t>
      </w:r>
    </w:p>
    <w:p w14:paraId="04FC816D" w14:textId="77777777" w:rsidR="004544A6" w:rsidRPr="00B77F2B" w:rsidRDefault="004544A6" w:rsidP="004544A6">
      <w:pPr>
        <w:jc w:val="center"/>
        <w:rPr>
          <w:rFonts w:ascii="Times New Roman" w:hAnsi="Times New Roman" w:cs="Times New Roman"/>
          <w:sz w:val="26"/>
          <w:szCs w:val="26"/>
        </w:rPr>
      </w:pPr>
      <w:r w:rsidRPr="00B77F2B">
        <w:rPr>
          <w:rFonts w:ascii="Times New Roman" w:hAnsi="Times New Roman" w:cs="Times New Roman"/>
          <w:sz w:val="26"/>
          <w:szCs w:val="26"/>
        </w:rPr>
        <w:t>Project must honor the veterans through symbolism and direct connections</w:t>
      </w:r>
    </w:p>
    <w:p w14:paraId="65FDF68E" w14:textId="77777777" w:rsidR="004544A6" w:rsidRPr="00B77F2B" w:rsidRDefault="004544A6" w:rsidP="004544A6">
      <w:pPr>
        <w:rPr>
          <w:rFonts w:ascii="Times New Roman" w:hAnsi="Times New Roman" w:cs="Times New Roman"/>
          <w:sz w:val="28"/>
          <w:szCs w:val="28"/>
        </w:rPr>
      </w:pPr>
    </w:p>
    <w:p w14:paraId="5AE89C1F" w14:textId="77777777" w:rsidR="004544A6" w:rsidRPr="00B77F2B" w:rsidRDefault="004544A6" w:rsidP="004544A6">
      <w:pPr>
        <w:rPr>
          <w:rFonts w:ascii="Times New Roman" w:hAnsi="Times New Roman" w:cs="Times New Roman"/>
          <w:b/>
          <w:color w:val="4F81BD" w:themeColor="accent1"/>
          <w:sz w:val="32"/>
          <w:szCs w:val="32"/>
        </w:rPr>
      </w:pPr>
      <w:r w:rsidRPr="00B77F2B">
        <w:rPr>
          <w:rFonts w:ascii="Times New Roman" w:hAnsi="Times New Roman" w:cs="Times New Roman"/>
          <w:b/>
          <w:color w:val="4F81BD" w:themeColor="accent1"/>
          <w:sz w:val="32"/>
          <w:szCs w:val="32"/>
        </w:rPr>
        <w:t>Option 1: Developing a Textbook “Chapter”</w:t>
      </w:r>
    </w:p>
    <w:p w14:paraId="28BA38BD" w14:textId="77777777" w:rsidR="004544A6" w:rsidRPr="00B77F2B" w:rsidRDefault="004544A6" w:rsidP="004544A6">
      <w:pPr>
        <w:rPr>
          <w:rFonts w:ascii="Times New Roman" w:hAnsi="Times New Roman" w:cs="Times New Roman"/>
          <w:sz w:val="26"/>
          <w:szCs w:val="26"/>
        </w:rPr>
      </w:pPr>
      <w:r w:rsidRPr="00B77F2B">
        <w:rPr>
          <w:rFonts w:ascii="Times New Roman" w:hAnsi="Times New Roman" w:cs="Times New Roman"/>
          <w:sz w:val="26"/>
          <w:szCs w:val="26"/>
        </w:rPr>
        <w:t>Students must develop a “chapter” for a textbook to remember the Korean War. The chapter must be at least 2 pages double-spaced and typed in Times New Roman Size 12. The chapter must contain the following:</w:t>
      </w:r>
    </w:p>
    <w:p w14:paraId="0B1F7E95" w14:textId="77777777" w:rsidR="004544A6" w:rsidRPr="00B77F2B" w:rsidRDefault="004544A6" w:rsidP="004544A6">
      <w:pPr>
        <w:pStyle w:val="ListParagraph"/>
        <w:numPr>
          <w:ilvl w:val="0"/>
          <w:numId w:val="5"/>
        </w:numPr>
        <w:rPr>
          <w:rFonts w:ascii="Times New Roman" w:hAnsi="Times New Roman" w:cs="Times New Roman"/>
          <w:sz w:val="26"/>
          <w:szCs w:val="26"/>
        </w:rPr>
      </w:pPr>
      <w:r w:rsidRPr="00B77F2B">
        <w:rPr>
          <w:rFonts w:ascii="Times New Roman" w:hAnsi="Times New Roman" w:cs="Times New Roman"/>
          <w:sz w:val="26"/>
          <w:szCs w:val="26"/>
        </w:rPr>
        <w:t xml:space="preserve">An introduction to the Korean War (dates, location, countries involved, </w:t>
      </w:r>
      <w:r>
        <w:rPr>
          <w:rFonts w:ascii="Times New Roman" w:hAnsi="Times New Roman" w:cs="Times New Roman"/>
          <w:sz w:val="26"/>
          <w:szCs w:val="26"/>
        </w:rPr>
        <w:t>important battles)</w:t>
      </w:r>
    </w:p>
    <w:p w14:paraId="5247DE63" w14:textId="77777777" w:rsidR="004544A6" w:rsidRPr="00B77F2B" w:rsidRDefault="004544A6" w:rsidP="004544A6">
      <w:pPr>
        <w:pStyle w:val="ListParagraph"/>
        <w:numPr>
          <w:ilvl w:val="0"/>
          <w:numId w:val="5"/>
        </w:numPr>
        <w:rPr>
          <w:rFonts w:ascii="Times New Roman" w:hAnsi="Times New Roman" w:cs="Times New Roman"/>
          <w:sz w:val="26"/>
          <w:szCs w:val="26"/>
        </w:rPr>
      </w:pPr>
      <w:r w:rsidRPr="00B77F2B">
        <w:rPr>
          <w:rFonts w:ascii="Times New Roman" w:hAnsi="Times New Roman" w:cs="Times New Roman"/>
          <w:sz w:val="26"/>
          <w:szCs w:val="26"/>
        </w:rPr>
        <w:t>A paragraph on the impact that the Korean War had in South Korea’s development</w:t>
      </w:r>
    </w:p>
    <w:p w14:paraId="2A2B6803" w14:textId="77777777" w:rsidR="004544A6" w:rsidRPr="00B77F2B" w:rsidRDefault="004544A6" w:rsidP="004544A6">
      <w:pPr>
        <w:pStyle w:val="ListParagraph"/>
        <w:numPr>
          <w:ilvl w:val="0"/>
          <w:numId w:val="5"/>
        </w:numPr>
        <w:rPr>
          <w:rFonts w:ascii="Times New Roman" w:hAnsi="Times New Roman" w:cs="Times New Roman"/>
          <w:sz w:val="26"/>
          <w:szCs w:val="26"/>
        </w:rPr>
      </w:pPr>
      <w:r w:rsidRPr="00B77F2B">
        <w:rPr>
          <w:rFonts w:ascii="Times New Roman" w:hAnsi="Times New Roman" w:cs="Times New Roman"/>
          <w:sz w:val="26"/>
          <w:szCs w:val="26"/>
        </w:rPr>
        <w:t>A paragraph on why veterans deserved to be remembered</w:t>
      </w:r>
    </w:p>
    <w:p w14:paraId="5E421214" w14:textId="77777777" w:rsidR="004544A6" w:rsidRPr="00B77F2B" w:rsidRDefault="004544A6" w:rsidP="004544A6">
      <w:pPr>
        <w:pStyle w:val="ListParagraph"/>
        <w:numPr>
          <w:ilvl w:val="0"/>
          <w:numId w:val="5"/>
        </w:numPr>
        <w:rPr>
          <w:rFonts w:ascii="Times New Roman" w:hAnsi="Times New Roman" w:cs="Times New Roman"/>
          <w:sz w:val="26"/>
          <w:szCs w:val="26"/>
        </w:rPr>
      </w:pPr>
      <w:r w:rsidRPr="00B77F2B">
        <w:rPr>
          <w:rFonts w:ascii="Times New Roman" w:hAnsi="Times New Roman" w:cs="Times New Roman"/>
          <w:sz w:val="26"/>
          <w:szCs w:val="26"/>
        </w:rPr>
        <w:t xml:space="preserve">At least two in-text photographs </w:t>
      </w:r>
    </w:p>
    <w:p w14:paraId="27BC850D" w14:textId="77777777" w:rsidR="004544A6" w:rsidRPr="00B77F2B" w:rsidRDefault="004544A6" w:rsidP="004544A6">
      <w:pPr>
        <w:rPr>
          <w:rFonts w:ascii="Times New Roman" w:hAnsi="Times New Roman" w:cs="Times New Roman"/>
          <w:b/>
          <w:i/>
          <w:sz w:val="26"/>
          <w:szCs w:val="26"/>
        </w:rPr>
      </w:pPr>
      <w:r w:rsidRPr="00B77F2B">
        <w:rPr>
          <w:rFonts w:ascii="Times New Roman" w:hAnsi="Times New Roman" w:cs="Times New Roman"/>
          <w:b/>
          <w:i/>
          <w:sz w:val="26"/>
          <w:szCs w:val="26"/>
        </w:rPr>
        <w:t xml:space="preserve">Helpful hint: Students can review </w:t>
      </w:r>
      <w:proofErr w:type="gramStart"/>
      <w:r w:rsidRPr="00B77F2B">
        <w:rPr>
          <w:rFonts w:ascii="Times New Roman" w:hAnsi="Times New Roman" w:cs="Times New Roman"/>
          <w:b/>
          <w:i/>
          <w:sz w:val="26"/>
          <w:szCs w:val="26"/>
        </w:rPr>
        <w:t>https://koreanwarlegacy.org/chapters/  for</w:t>
      </w:r>
      <w:proofErr w:type="gramEnd"/>
      <w:r w:rsidRPr="00B77F2B">
        <w:rPr>
          <w:rFonts w:ascii="Times New Roman" w:hAnsi="Times New Roman" w:cs="Times New Roman"/>
          <w:b/>
          <w:i/>
          <w:sz w:val="26"/>
          <w:szCs w:val="26"/>
        </w:rPr>
        <w:t xml:space="preserve"> guidance.</w:t>
      </w:r>
    </w:p>
    <w:p w14:paraId="0648F9E6" w14:textId="77777777" w:rsidR="004544A6" w:rsidRPr="00B77F2B" w:rsidRDefault="004544A6" w:rsidP="004544A6">
      <w:pPr>
        <w:rPr>
          <w:rFonts w:ascii="Times New Roman" w:hAnsi="Times New Roman" w:cs="Times New Roman"/>
          <w:sz w:val="28"/>
          <w:szCs w:val="28"/>
        </w:rPr>
      </w:pPr>
    </w:p>
    <w:p w14:paraId="38A7AC8B" w14:textId="77777777" w:rsidR="004544A6" w:rsidRPr="00B77F2B" w:rsidRDefault="004544A6" w:rsidP="004544A6">
      <w:pPr>
        <w:rPr>
          <w:rFonts w:ascii="Times New Roman" w:hAnsi="Times New Roman" w:cs="Times New Roman"/>
          <w:b/>
          <w:color w:val="4F81BD" w:themeColor="accent1"/>
          <w:sz w:val="32"/>
          <w:szCs w:val="32"/>
        </w:rPr>
      </w:pPr>
      <w:r w:rsidRPr="00B77F2B">
        <w:rPr>
          <w:rFonts w:ascii="Times New Roman" w:hAnsi="Times New Roman" w:cs="Times New Roman"/>
          <w:b/>
          <w:color w:val="4F81BD" w:themeColor="accent1"/>
          <w:sz w:val="32"/>
          <w:szCs w:val="32"/>
        </w:rPr>
        <w:t>Option 2: Developing a “Documentary”</w:t>
      </w:r>
    </w:p>
    <w:p w14:paraId="13932EFC" w14:textId="77777777" w:rsidR="004544A6" w:rsidRPr="00B77F2B" w:rsidRDefault="004544A6" w:rsidP="004544A6">
      <w:pPr>
        <w:rPr>
          <w:rFonts w:ascii="Times New Roman" w:hAnsi="Times New Roman" w:cs="Times New Roman"/>
          <w:sz w:val="26"/>
          <w:szCs w:val="26"/>
        </w:rPr>
      </w:pPr>
      <w:r w:rsidRPr="00B77F2B">
        <w:rPr>
          <w:rFonts w:ascii="Times New Roman" w:hAnsi="Times New Roman" w:cs="Times New Roman"/>
          <w:sz w:val="26"/>
          <w:szCs w:val="26"/>
        </w:rPr>
        <w:t>Students must develop a 3-5 minute “documentary” to remember the Korean War. The video can be done in iMovie or another video platform. It can be done through voice over, but students are encouraged to be creative. The documentary must include:</w:t>
      </w:r>
    </w:p>
    <w:p w14:paraId="107E2EE6" w14:textId="77777777" w:rsidR="004544A6" w:rsidRPr="00B77F2B" w:rsidRDefault="004544A6" w:rsidP="004544A6">
      <w:pPr>
        <w:pStyle w:val="ListParagraph"/>
        <w:numPr>
          <w:ilvl w:val="0"/>
          <w:numId w:val="5"/>
        </w:numPr>
        <w:rPr>
          <w:rFonts w:ascii="Times New Roman" w:hAnsi="Times New Roman" w:cs="Times New Roman"/>
          <w:sz w:val="26"/>
          <w:szCs w:val="26"/>
        </w:rPr>
      </w:pPr>
      <w:r w:rsidRPr="00B77F2B">
        <w:rPr>
          <w:rFonts w:ascii="Times New Roman" w:hAnsi="Times New Roman" w:cs="Times New Roman"/>
          <w:sz w:val="26"/>
          <w:szCs w:val="26"/>
        </w:rPr>
        <w:t xml:space="preserve">An introduction to the Korean War (dates, location, countries involved, </w:t>
      </w:r>
      <w:proofErr w:type="spellStart"/>
      <w:r w:rsidRPr="00B77F2B">
        <w:rPr>
          <w:rFonts w:ascii="Times New Roman" w:hAnsi="Times New Roman" w:cs="Times New Roman"/>
          <w:sz w:val="26"/>
          <w:szCs w:val="26"/>
        </w:rPr>
        <w:t>etc</w:t>
      </w:r>
      <w:proofErr w:type="spellEnd"/>
      <w:r w:rsidRPr="00B77F2B">
        <w:rPr>
          <w:rFonts w:ascii="Times New Roman" w:hAnsi="Times New Roman" w:cs="Times New Roman"/>
          <w:sz w:val="26"/>
          <w:szCs w:val="26"/>
        </w:rPr>
        <w:t xml:space="preserve">) </w:t>
      </w:r>
    </w:p>
    <w:p w14:paraId="53D9ED9E" w14:textId="77777777" w:rsidR="004544A6" w:rsidRPr="00B77F2B" w:rsidRDefault="004544A6" w:rsidP="004544A6">
      <w:pPr>
        <w:pStyle w:val="ListParagraph"/>
        <w:numPr>
          <w:ilvl w:val="0"/>
          <w:numId w:val="5"/>
        </w:numPr>
        <w:rPr>
          <w:rFonts w:ascii="Times New Roman" w:hAnsi="Times New Roman" w:cs="Times New Roman"/>
          <w:sz w:val="26"/>
          <w:szCs w:val="26"/>
        </w:rPr>
      </w:pPr>
      <w:r w:rsidRPr="00B77F2B">
        <w:rPr>
          <w:rFonts w:ascii="Times New Roman" w:hAnsi="Times New Roman" w:cs="Times New Roman"/>
          <w:sz w:val="26"/>
          <w:szCs w:val="26"/>
        </w:rPr>
        <w:t>A discussion of the impact that the Korean War had in South Korea’s development</w:t>
      </w:r>
    </w:p>
    <w:p w14:paraId="6A7DABD9" w14:textId="77777777" w:rsidR="004544A6" w:rsidRPr="00B77F2B" w:rsidRDefault="004544A6" w:rsidP="004544A6">
      <w:pPr>
        <w:pStyle w:val="ListParagraph"/>
        <w:numPr>
          <w:ilvl w:val="0"/>
          <w:numId w:val="5"/>
        </w:numPr>
        <w:rPr>
          <w:rFonts w:ascii="Times New Roman" w:hAnsi="Times New Roman" w:cs="Times New Roman"/>
          <w:sz w:val="26"/>
          <w:szCs w:val="26"/>
        </w:rPr>
      </w:pPr>
      <w:r w:rsidRPr="00B77F2B">
        <w:rPr>
          <w:rFonts w:ascii="Times New Roman" w:hAnsi="Times New Roman" w:cs="Times New Roman"/>
          <w:sz w:val="26"/>
          <w:szCs w:val="26"/>
        </w:rPr>
        <w:t>A discussion of why veterans deserved to be remembered</w:t>
      </w:r>
    </w:p>
    <w:p w14:paraId="7236A1C9" w14:textId="77777777" w:rsidR="004544A6" w:rsidRPr="00B77F2B" w:rsidRDefault="004544A6" w:rsidP="004544A6">
      <w:pPr>
        <w:pStyle w:val="ListParagraph"/>
        <w:numPr>
          <w:ilvl w:val="0"/>
          <w:numId w:val="5"/>
        </w:numPr>
        <w:rPr>
          <w:rFonts w:ascii="Times New Roman" w:hAnsi="Times New Roman" w:cs="Times New Roman"/>
          <w:sz w:val="26"/>
          <w:szCs w:val="26"/>
        </w:rPr>
      </w:pPr>
      <w:r w:rsidRPr="00B77F2B">
        <w:rPr>
          <w:rFonts w:ascii="Times New Roman" w:hAnsi="Times New Roman" w:cs="Times New Roman"/>
          <w:sz w:val="26"/>
          <w:szCs w:val="26"/>
        </w:rPr>
        <w:t xml:space="preserve">At least two in-text photographs </w:t>
      </w:r>
    </w:p>
    <w:p w14:paraId="34E982D2" w14:textId="77777777" w:rsidR="004544A6" w:rsidRPr="00B77F2B" w:rsidRDefault="004544A6" w:rsidP="004544A6">
      <w:pPr>
        <w:rPr>
          <w:rFonts w:ascii="Times New Roman" w:hAnsi="Times New Roman" w:cs="Times New Roman"/>
          <w:b/>
          <w:i/>
          <w:sz w:val="26"/>
          <w:szCs w:val="26"/>
        </w:rPr>
      </w:pPr>
      <w:r w:rsidRPr="00B77F2B">
        <w:rPr>
          <w:rFonts w:ascii="Times New Roman" w:hAnsi="Times New Roman" w:cs="Times New Roman"/>
          <w:b/>
          <w:i/>
          <w:sz w:val="26"/>
          <w:szCs w:val="26"/>
        </w:rPr>
        <w:t xml:space="preserve">Helpful hint: Students can search “remembering the Korean War” on </w:t>
      </w:r>
      <w:proofErr w:type="spellStart"/>
      <w:r w:rsidRPr="00B77F2B">
        <w:rPr>
          <w:rFonts w:ascii="Times New Roman" w:hAnsi="Times New Roman" w:cs="Times New Roman"/>
          <w:b/>
          <w:i/>
          <w:sz w:val="26"/>
          <w:szCs w:val="26"/>
        </w:rPr>
        <w:t>Youtube</w:t>
      </w:r>
      <w:proofErr w:type="spellEnd"/>
      <w:r w:rsidRPr="00B77F2B">
        <w:rPr>
          <w:rFonts w:ascii="Times New Roman" w:hAnsi="Times New Roman" w:cs="Times New Roman"/>
          <w:b/>
          <w:i/>
          <w:sz w:val="26"/>
          <w:szCs w:val="26"/>
        </w:rPr>
        <w:t xml:space="preserve"> for ideas. </w:t>
      </w:r>
    </w:p>
    <w:p w14:paraId="7D4C9438" w14:textId="77777777" w:rsidR="004544A6" w:rsidRPr="00B77F2B" w:rsidRDefault="004544A6" w:rsidP="004544A6">
      <w:pPr>
        <w:rPr>
          <w:rFonts w:ascii="Times New Roman" w:hAnsi="Times New Roman" w:cs="Times New Roman"/>
          <w:sz w:val="28"/>
          <w:szCs w:val="28"/>
        </w:rPr>
      </w:pPr>
    </w:p>
    <w:p w14:paraId="7DDF11B1" w14:textId="77777777" w:rsidR="004544A6" w:rsidRPr="00B77F2B" w:rsidRDefault="004544A6" w:rsidP="004544A6">
      <w:pPr>
        <w:rPr>
          <w:rFonts w:ascii="Times New Roman" w:hAnsi="Times New Roman" w:cs="Times New Roman"/>
          <w:b/>
          <w:color w:val="4F81BD" w:themeColor="accent1"/>
          <w:sz w:val="32"/>
          <w:szCs w:val="32"/>
        </w:rPr>
      </w:pPr>
      <w:r w:rsidRPr="00B77F2B">
        <w:rPr>
          <w:rFonts w:ascii="Times New Roman" w:hAnsi="Times New Roman" w:cs="Times New Roman"/>
          <w:b/>
          <w:color w:val="4F81BD" w:themeColor="accent1"/>
          <w:sz w:val="32"/>
          <w:szCs w:val="32"/>
        </w:rPr>
        <w:t>Option 3: Developing a “Memorial”</w:t>
      </w:r>
    </w:p>
    <w:p w14:paraId="71B69C1F" w14:textId="77777777" w:rsidR="004544A6" w:rsidRPr="00B77F2B" w:rsidRDefault="004544A6" w:rsidP="004544A6">
      <w:pPr>
        <w:rPr>
          <w:rFonts w:ascii="Times New Roman" w:hAnsi="Times New Roman" w:cs="Times New Roman"/>
          <w:sz w:val="26"/>
          <w:szCs w:val="26"/>
        </w:rPr>
      </w:pPr>
      <w:r w:rsidRPr="00B77F2B">
        <w:rPr>
          <w:rFonts w:ascii="Times New Roman" w:hAnsi="Times New Roman" w:cs="Times New Roman"/>
          <w:sz w:val="28"/>
          <w:szCs w:val="28"/>
        </w:rPr>
        <w:t xml:space="preserve">Students must develop a 3D memorial to remember the sacrifice of the Korean War Veterans. </w:t>
      </w:r>
      <w:r w:rsidRPr="00B77F2B">
        <w:rPr>
          <w:rFonts w:ascii="Times New Roman" w:hAnsi="Times New Roman" w:cs="Times New Roman"/>
          <w:sz w:val="26"/>
          <w:szCs w:val="26"/>
        </w:rPr>
        <w:t>The memorial can be made of any materials that are available in the classroom. The memorial must include the following:</w:t>
      </w:r>
    </w:p>
    <w:p w14:paraId="059055F7" w14:textId="77777777" w:rsidR="004544A6" w:rsidRPr="00B77F2B" w:rsidRDefault="004544A6" w:rsidP="004544A6">
      <w:pPr>
        <w:pStyle w:val="ListParagraph"/>
        <w:numPr>
          <w:ilvl w:val="0"/>
          <w:numId w:val="4"/>
        </w:numPr>
        <w:rPr>
          <w:rFonts w:ascii="Times New Roman" w:hAnsi="Times New Roman" w:cs="Times New Roman"/>
          <w:sz w:val="26"/>
          <w:szCs w:val="26"/>
        </w:rPr>
      </w:pPr>
      <w:r w:rsidRPr="00B77F2B">
        <w:rPr>
          <w:rFonts w:ascii="Times New Roman" w:hAnsi="Times New Roman" w:cs="Times New Roman"/>
          <w:sz w:val="26"/>
          <w:szCs w:val="26"/>
        </w:rPr>
        <w:t xml:space="preserve">A 3D Structure that has the dates and number of soldiers </w:t>
      </w:r>
    </w:p>
    <w:p w14:paraId="0D3E8C39" w14:textId="77777777" w:rsidR="004544A6" w:rsidRPr="00B77F2B" w:rsidRDefault="004544A6" w:rsidP="004544A6">
      <w:pPr>
        <w:pStyle w:val="ListParagraph"/>
        <w:numPr>
          <w:ilvl w:val="0"/>
          <w:numId w:val="4"/>
        </w:numPr>
        <w:rPr>
          <w:rFonts w:ascii="Times New Roman" w:hAnsi="Times New Roman" w:cs="Times New Roman"/>
          <w:sz w:val="26"/>
          <w:szCs w:val="26"/>
        </w:rPr>
      </w:pPr>
      <w:r w:rsidRPr="00B77F2B">
        <w:rPr>
          <w:rFonts w:ascii="Times New Roman" w:hAnsi="Times New Roman" w:cs="Times New Roman"/>
          <w:sz w:val="26"/>
          <w:szCs w:val="26"/>
        </w:rPr>
        <w:t xml:space="preserve">Symbolism that represents at least 3 aspects of the war (location, sacrifice, legacy, South Korean development, living conditions, etc.) </w:t>
      </w:r>
    </w:p>
    <w:p w14:paraId="33960F9E" w14:textId="77777777" w:rsidR="004544A6" w:rsidRPr="00B77F2B" w:rsidRDefault="004544A6" w:rsidP="004544A6">
      <w:pPr>
        <w:pStyle w:val="ListParagraph"/>
        <w:numPr>
          <w:ilvl w:val="0"/>
          <w:numId w:val="4"/>
        </w:numPr>
        <w:rPr>
          <w:rFonts w:ascii="Times New Roman" w:hAnsi="Times New Roman" w:cs="Times New Roman"/>
          <w:sz w:val="26"/>
          <w:szCs w:val="26"/>
        </w:rPr>
      </w:pPr>
      <w:r w:rsidRPr="00B77F2B">
        <w:rPr>
          <w:rFonts w:ascii="Times New Roman" w:hAnsi="Times New Roman" w:cs="Times New Roman"/>
          <w:sz w:val="26"/>
          <w:szCs w:val="26"/>
        </w:rPr>
        <w:t xml:space="preserve">A 5-7 sentence explanation of how the structure honors the sacrifice of Korean War veterans  </w:t>
      </w:r>
    </w:p>
    <w:p w14:paraId="1EE200FC" w14:textId="77777777" w:rsidR="004544A6" w:rsidRPr="00B77F2B" w:rsidRDefault="004544A6" w:rsidP="004544A6">
      <w:pPr>
        <w:rPr>
          <w:rFonts w:ascii="Times New Roman" w:hAnsi="Times New Roman" w:cs="Times New Roman"/>
          <w:b/>
          <w:i/>
          <w:sz w:val="26"/>
          <w:szCs w:val="26"/>
        </w:rPr>
      </w:pPr>
      <w:r w:rsidRPr="00B77F2B">
        <w:rPr>
          <w:rFonts w:ascii="Times New Roman" w:hAnsi="Times New Roman" w:cs="Times New Roman"/>
          <w:b/>
          <w:i/>
          <w:sz w:val="26"/>
          <w:szCs w:val="26"/>
        </w:rPr>
        <w:t xml:space="preserve">Helpful hint: Students should visit </w:t>
      </w:r>
      <w:hyperlink r:id="rId14" w:history="1">
        <w:r w:rsidRPr="00B77F2B">
          <w:rPr>
            <w:rStyle w:val="Hyperlink"/>
            <w:rFonts w:ascii="Times New Roman" w:hAnsi="Times New Roman" w:cs="Times New Roman"/>
            <w:b/>
            <w:i/>
            <w:sz w:val="26"/>
            <w:szCs w:val="26"/>
          </w:rPr>
          <w:t>http://remember727.org</w:t>
        </w:r>
      </w:hyperlink>
      <w:r w:rsidRPr="00B77F2B">
        <w:rPr>
          <w:rFonts w:ascii="Times New Roman" w:hAnsi="Times New Roman" w:cs="Times New Roman"/>
          <w:b/>
          <w:i/>
          <w:sz w:val="26"/>
          <w:szCs w:val="26"/>
        </w:rPr>
        <w:t xml:space="preserve"> to see various memorials. </w:t>
      </w:r>
    </w:p>
    <w:p w14:paraId="5F4C7C31" w14:textId="77777777" w:rsidR="004544A6" w:rsidRPr="00B77F2B" w:rsidRDefault="004544A6" w:rsidP="004544A6">
      <w:pPr>
        <w:rPr>
          <w:rFonts w:ascii="Times New Roman" w:hAnsi="Times New Roman" w:cs="Times New Roman"/>
          <w:b/>
          <w:i/>
          <w:sz w:val="28"/>
          <w:szCs w:val="28"/>
        </w:rPr>
      </w:pPr>
    </w:p>
    <w:p w14:paraId="144549EE" w14:textId="77777777" w:rsidR="004544A6" w:rsidRPr="00B77F2B" w:rsidRDefault="004544A6" w:rsidP="004544A6">
      <w:pPr>
        <w:rPr>
          <w:rFonts w:ascii="Times New Roman" w:hAnsi="Times New Roman" w:cs="Times New Roman"/>
          <w:b/>
          <w:sz w:val="28"/>
          <w:szCs w:val="28"/>
        </w:rPr>
      </w:pPr>
      <w:r w:rsidRPr="00B77F2B">
        <w:rPr>
          <w:rFonts w:ascii="Times New Roman" w:hAnsi="Times New Roman" w:cs="Times New Roman"/>
          <w:b/>
          <w:sz w:val="28"/>
          <w:szCs w:val="28"/>
        </w:rPr>
        <w:t>Assignment Weight:  ______ points</w:t>
      </w:r>
    </w:p>
    <w:p w14:paraId="45FF58FA" w14:textId="77777777" w:rsidR="004544A6" w:rsidRPr="00B77F2B" w:rsidRDefault="004544A6" w:rsidP="004544A6">
      <w:pPr>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61312" behindDoc="0" locked="0" layoutInCell="1" allowOverlap="1" wp14:anchorId="07956BF0" wp14:editId="0A5A8DDD">
            <wp:simplePos x="0" y="0"/>
            <wp:positionH relativeFrom="margin">
              <wp:align>left</wp:align>
            </wp:positionH>
            <wp:positionV relativeFrom="margin">
              <wp:align>top</wp:align>
            </wp:positionV>
            <wp:extent cx="1204595" cy="1308100"/>
            <wp:effectExtent l="0" t="0" r="1905" b="0"/>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p.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4808" cy="134087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HONORING KOREAN WAR VETERANS</w:t>
      </w:r>
    </w:p>
    <w:p w14:paraId="70053C25" w14:textId="77777777" w:rsidR="004544A6" w:rsidRPr="00B77F2B" w:rsidRDefault="004544A6" w:rsidP="004544A6">
      <w:pPr>
        <w:rPr>
          <w:rFonts w:ascii="Times New Roman" w:hAnsi="Times New Roman" w:cs="Times New Roman"/>
          <w:sz w:val="28"/>
          <w:szCs w:val="28"/>
        </w:rPr>
      </w:pPr>
    </w:p>
    <w:p w14:paraId="13E142AB" w14:textId="77777777" w:rsidR="004544A6" w:rsidRDefault="004544A6" w:rsidP="004544A6">
      <w:pPr>
        <w:rPr>
          <w:rFonts w:ascii="Times New Roman" w:hAnsi="Times New Roman" w:cs="Times New Roman"/>
          <w:sz w:val="28"/>
          <w:szCs w:val="28"/>
        </w:rPr>
      </w:pPr>
      <w:r>
        <w:rPr>
          <w:rFonts w:ascii="Times New Roman" w:hAnsi="Times New Roman" w:cs="Times New Roman"/>
          <w:sz w:val="28"/>
          <w:szCs w:val="28"/>
        </w:rPr>
        <w:t>Name: __________________________</w:t>
      </w:r>
      <w:r>
        <w:rPr>
          <w:rFonts w:ascii="Times New Roman" w:hAnsi="Times New Roman" w:cs="Times New Roman"/>
          <w:sz w:val="28"/>
          <w:szCs w:val="28"/>
        </w:rPr>
        <w:tab/>
        <w:t>Date: _________</w:t>
      </w:r>
    </w:p>
    <w:p w14:paraId="43C74AE6" w14:textId="77777777" w:rsidR="004544A6" w:rsidRDefault="004544A6" w:rsidP="004544A6">
      <w:pPr>
        <w:jc w:val="center"/>
        <w:rPr>
          <w:rFonts w:ascii="Times New Roman" w:hAnsi="Times New Roman" w:cs="Times New Roman"/>
          <w:sz w:val="26"/>
          <w:szCs w:val="26"/>
        </w:rPr>
      </w:pPr>
      <w:r>
        <w:rPr>
          <w:rFonts w:ascii="Times New Roman" w:hAnsi="Times New Roman" w:cs="Times New Roman"/>
          <w:sz w:val="26"/>
          <w:szCs w:val="26"/>
        </w:rPr>
        <w:t xml:space="preserve">For each group presentation, complete the graphic organizer below. Be sure to include as much information as you can from the presentation. </w:t>
      </w:r>
    </w:p>
    <w:p w14:paraId="4F913CE9" w14:textId="77777777" w:rsidR="004544A6" w:rsidRDefault="004544A6" w:rsidP="004544A6">
      <w:pPr>
        <w:jc w:val="center"/>
        <w:rPr>
          <w:rFonts w:ascii="Times New Roman" w:hAnsi="Times New Roman" w:cs="Times New Roman"/>
          <w:sz w:val="26"/>
          <w:szCs w:val="26"/>
        </w:rPr>
      </w:pPr>
    </w:p>
    <w:p w14:paraId="11DA8AF1" w14:textId="77777777" w:rsidR="004544A6" w:rsidRDefault="004544A6" w:rsidP="004544A6">
      <w:pPr>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697"/>
        <w:gridCol w:w="2697"/>
        <w:gridCol w:w="2698"/>
        <w:gridCol w:w="2698"/>
      </w:tblGrid>
      <w:tr w:rsidR="004544A6" w14:paraId="298770BA" w14:textId="77777777" w:rsidTr="0089705A">
        <w:tc>
          <w:tcPr>
            <w:tcW w:w="2697" w:type="dxa"/>
          </w:tcPr>
          <w:p w14:paraId="0811004B"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 xml:space="preserve">Group # and Type of Presentation </w:t>
            </w:r>
          </w:p>
        </w:tc>
        <w:tc>
          <w:tcPr>
            <w:tcW w:w="2697" w:type="dxa"/>
          </w:tcPr>
          <w:p w14:paraId="0F44EE54"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 xml:space="preserve">Facts about the Korean War </w:t>
            </w:r>
          </w:p>
        </w:tc>
        <w:tc>
          <w:tcPr>
            <w:tcW w:w="2698" w:type="dxa"/>
          </w:tcPr>
          <w:p w14:paraId="6277BF04"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 xml:space="preserve">Why should veterans be honored? </w:t>
            </w:r>
          </w:p>
        </w:tc>
        <w:tc>
          <w:tcPr>
            <w:tcW w:w="2698" w:type="dxa"/>
          </w:tcPr>
          <w:p w14:paraId="26E7E6A1"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 xml:space="preserve">Did the project honor veterans? Why? </w:t>
            </w:r>
          </w:p>
        </w:tc>
      </w:tr>
      <w:tr w:rsidR="004544A6" w14:paraId="6C7A08D3" w14:textId="77777777" w:rsidTr="0089705A">
        <w:tc>
          <w:tcPr>
            <w:tcW w:w="2697" w:type="dxa"/>
          </w:tcPr>
          <w:p w14:paraId="4BFC58ED"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 xml:space="preserve">EXAMPLE: Group 1/ Memorial </w:t>
            </w:r>
          </w:p>
        </w:tc>
        <w:tc>
          <w:tcPr>
            <w:tcW w:w="2697" w:type="dxa"/>
          </w:tcPr>
          <w:p w14:paraId="2AEC4F45"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Started in 1950</w:t>
            </w:r>
          </w:p>
          <w:p w14:paraId="46A9D55F"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Occurred in South and North Korea</w:t>
            </w:r>
          </w:p>
        </w:tc>
        <w:tc>
          <w:tcPr>
            <w:tcW w:w="2698" w:type="dxa"/>
          </w:tcPr>
          <w:p w14:paraId="7C6B660A"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A lot of them died</w:t>
            </w:r>
          </w:p>
          <w:p w14:paraId="3F36873E"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They had to leave their families</w:t>
            </w:r>
          </w:p>
          <w:p w14:paraId="29EF27DF" w14:textId="77777777" w:rsidR="004544A6" w:rsidRDefault="004544A6" w:rsidP="0089705A">
            <w:pPr>
              <w:jc w:val="center"/>
              <w:rPr>
                <w:rFonts w:ascii="Times New Roman" w:hAnsi="Times New Roman" w:cs="Times New Roman"/>
                <w:sz w:val="26"/>
                <w:szCs w:val="26"/>
              </w:rPr>
            </w:pPr>
            <w:r>
              <w:rPr>
                <w:rFonts w:ascii="Times New Roman" w:hAnsi="Times New Roman" w:cs="Times New Roman"/>
                <w:sz w:val="26"/>
                <w:szCs w:val="26"/>
              </w:rPr>
              <w:t xml:space="preserve">South Korea has grown a lot </w:t>
            </w:r>
          </w:p>
        </w:tc>
        <w:tc>
          <w:tcPr>
            <w:tcW w:w="2698" w:type="dxa"/>
          </w:tcPr>
          <w:p w14:paraId="56D96163" w14:textId="77777777" w:rsidR="004544A6" w:rsidRDefault="004544A6" w:rsidP="0089705A">
            <w:pPr>
              <w:jc w:val="center"/>
              <w:rPr>
                <w:rFonts w:ascii="Times New Roman" w:hAnsi="Times New Roman" w:cs="Times New Roman"/>
                <w:sz w:val="26"/>
                <w:szCs w:val="26"/>
              </w:rPr>
            </w:pPr>
            <w:proofErr w:type="gramStart"/>
            <w:r>
              <w:rPr>
                <w:rFonts w:ascii="Times New Roman" w:hAnsi="Times New Roman" w:cs="Times New Roman"/>
                <w:sz w:val="26"/>
                <w:szCs w:val="26"/>
              </w:rPr>
              <w:t>Yes</w:t>
            </w:r>
            <w:proofErr w:type="gramEnd"/>
            <w:r>
              <w:rPr>
                <w:rFonts w:ascii="Times New Roman" w:hAnsi="Times New Roman" w:cs="Times New Roman"/>
                <w:sz w:val="26"/>
                <w:szCs w:val="26"/>
              </w:rPr>
              <w:t xml:space="preserve"> because there was a lot of symbolism. It was beautiful and showed a lot of effort to honor their sacrifice. </w:t>
            </w:r>
          </w:p>
        </w:tc>
      </w:tr>
      <w:tr w:rsidR="004544A6" w14:paraId="70152DAC" w14:textId="77777777" w:rsidTr="0089705A">
        <w:tc>
          <w:tcPr>
            <w:tcW w:w="2697" w:type="dxa"/>
          </w:tcPr>
          <w:p w14:paraId="20B17C24" w14:textId="77777777" w:rsidR="004544A6" w:rsidRDefault="004544A6" w:rsidP="0089705A">
            <w:pPr>
              <w:jc w:val="center"/>
              <w:rPr>
                <w:rFonts w:ascii="Times New Roman" w:hAnsi="Times New Roman" w:cs="Times New Roman"/>
                <w:sz w:val="26"/>
                <w:szCs w:val="26"/>
              </w:rPr>
            </w:pPr>
          </w:p>
        </w:tc>
        <w:tc>
          <w:tcPr>
            <w:tcW w:w="2697" w:type="dxa"/>
          </w:tcPr>
          <w:p w14:paraId="53F443B9" w14:textId="77777777" w:rsidR="004544A6" w:rsidRDefault="004544A6" w:rsidP="0089705A">
            <w:pPr>
              <w:jc w:val="center"/>
              <w:rPr>
                <w:rFonts w:ascii="Times New Roman" w:hAnsi="Times New Roman" w:cs="Times New Roman"/>
                <w:sz w:val="26"/>
                <w:szCs w:val="26"/>
              </w:rPr>
            </w:pPr>
          </w:p>
        </w:tc>
        <w:tc>
          <w:tcPr>
            <w:tcW w:w="2698" w:type="dxa"/>
          </w:tcPr>
          <w:p w14:paraId="5CD6F775" w14:textId="77777777" w:rsidR="004544A6" w:rsidRDefault="004544A6" w:rsidP="0089705A">
            <w:pPr>
              <w:jc w:val="center"/>
              <w:rPr>
                <w:rFonts w:ascii="Times New Roman" w:hAnsi="Times New Roman" w:cs="Times New Roman"/>
                <w:sz w:val="26"/>
                <w:szCs w:val="26"/>
              </w:rPr>
            </w:pPr>
          </w:p>
        </w:tc>
        <w:tc>
          <w:tcPr>
            <w:tcW w:w="2698" w:type="dxa"/>
          </w:tcPr>
          <w:p w14:paraId="3DE028E2" w14:textId="77777777" w:rsidR="004544A6" w:rsidRDefault="004544A6" w:rsidP="0089705A">
            <w:pPr>
              <w:jc w:val="center"/>
              <w:rPr>
                <w:rFonts w:ascii="Times New Roman" w:hAnsi="Times New Roman" w:cs="Times New Roman"/>
                <w:sz w:val="26"/>
                <w:szCs w:val="26"/>
              </w:rPr>
            </w:pPr>
          </w:p>
          <w:p w14:paraId="5B8D36B9" w14:textId="77777777" w:rsidR="004544A6" w:rsidRDefault="004544A6" w:rsidP="0089705A">
            <w:pPr>
              <w:jc w:val="center"/>
              <w:rPr>
                <w:rFonts w:ascii="Times New Roman" w:hAnsi="Times New Roman" w:cs="Times New Roman"/>
                <w:sz w:val="26"/>
                <w:szCs w:val="26"/>
              </w:rPr>
            </w:pPr>
          </w:p>
          <w:p w14:paraId="53794221" w14:textId="77777777" w:rsidR="004544A6" w:rsidRDefault="004544A6" w:rsidP="0089705A">
            <w:pPr>
              <w:jc w:val="center"/>
              <w:rPr>
                <w:rFonts w:ascii="Times New Roman" w:hAnsi="Times New Roman" w:cs="Times New Roman"/>
                <w:sz w:val="26"/>
                <w:szCs w:val="26"/>
              </w:rPr>
            </w:pPr>
          </w:p>
          <w:p w14:paraId="6DEACD8B" w14:textId="77777777" w:rsidR="004544A6" w:rsidRDefault="004544A6" w:rsidP="0089705A">
            <w:pPr>
              <w:jc w:val="center"/>
              <w:rPr>
                <w:rFonts w:ascii="Times New Roman" w:hAnsi="Times New Roman" w:cs="Times New Roman"/>
                <w:sz w:val="26"/>
                <w:szCs w:val="26"/>
              </w:rPr>
            </w:pPr>
          </w:p>
          <w:p w14:paraId="63DC3A5D" w14:textId="77777777" w:rsidR="004544A6" w:rsidRDefault="004544A6" w:rsidP="0089705A">
            <w:pPr>
              <w:jc w:val="center"/>
              <w:rPr>
                <w:rFonts w:ascii="Times New Roman" w:hAnsi="Times New Roman" w:cs="Times New Roman"/>
                <w:sz w:val="26"/>
                <w:szCs w:val="26"/>
              </w:rPr>
            </w:pPr>
          </w:p>
          <w:p w14:paraId="12B7FF25" w14:textId="77777777" w:rsidR="004544A6" w:rsidRDefault="004544A6" w:rsidP="0089705A">
            <w:pPr>
              <w:jc w:val="center"/>
              <w:rPr>
                <w:rFonts w:ascii="Times New Roman" w:hAnsi="Times New Roman" w:cs="Times New Roman"/>
                <w:sz w:val="26"/>
                <w:szCs w:val="26"/>
              </w:rPr>
            </w:pPr>
          </w:p>
          <w:p w14:paraId="37C3DD7F" w14:textId="77777777" w:rsidR="004544A6" w:rsidRDefault="004544A6" w:rsidP="0089705A">
            <w:pPr>
              <w:jc w:val="center"/>
              <w:rPr>
                <w:rFonts w:ascii="Times New Roman" w:hAnsi="Times New Roman" w:cs="Times New Roman"/>
                <w:sz w:val="26"/>
                <w:szCs w:val="26"/>
              </w:rPr>
            </w:pPr>
          </w:p>
        </w:tc>
      </w:tr>
      <w:tr w:rsidR="004544A6" w14:paraId="30CC69F2" w14:textId="77777777" w:rsidTr="0089705A">
        <w:tc>
          <w:tcPr>
            <w:tcW w:w="2697" w:type="dxa"/>
          </w:tcPr>
          <w:p w14:paraId="778605D5" w14:textId="77777777" w:rsidR="004544A6" w:rsidRDefault="004544A6" w:rsidP="0089705A">
            <w:pPr>
              <w:jc w:val="center"/>
              <w:rPr>
                <w:rFonts w:ascii="Times New Roman" w:hAnsi="Times New Roman" w:cs="Times New Roman"/>
                <w:sz w:val="26"/>
                <w:szCs w:val="26"/>
              </w:rPr>
            </w:pPr>
          </w:p>
        </w:tc>
        <w:tc>
          <w:tcPr>
            <w:tcW w:w="2697" w:type="dxa"/>
          </w:tcPr>
          <w:p w14:paraId="6B9AC160" w14:textId="77777777" w:rsidR="004544A6" w:rsidRDefault="004544A6" w:rsidP="0089705A">
            <w:pPr>
              <w:jc w:val="center"/>
              <w:rPr>
                <w:rFonts w:ascii="Times New Roman" w:hAnsi="Times New Roman" w:cs="Times New Roman"/>
                <w:sz w:val="26"/>
                <w:szCs w:val="26"/>
              </w:rPr>
            </w:pPr>
          </w:p>
        </w:tc>
        <w:tc>
          <w:tcPr>
            <w:tcW w:w="2698" w:type="dxa"/>
          </w:tcPr>
          <w:p w14:paraId="2AF9699A" w14:textId="77777777" w:rsidR="004544A6" w:rsidRDefault="004544A6" w:rsidP="0089705A">
            <w:pPr>
              <w:jc w:val="center"/>
              <w:rPr>
                <w:rFonts w:ascii="Times New Roman" w:hAnsi="Times New Roman" w:cs="Times New Roman"/>
                <w:sz w:val="26"/>
                <w:szCs w:val="26"/>
              </w:rPr>
            </w:pPr>
          </w:p>
        </w:tc>
        <w:tc>
          <w:tcPr>
            <w:tcW w:w="2698" w:type="dxa"/>
          </w:tcPr>
          <w:p w14:paraId="3D54F7D0" w14:textId="77777777" w:rsidR="004544A6" w:rsidRDefault="004544A6" w:rsidP="0089705A">
            <w:pPr>
              <w:jc w:val="center"/>
              <w:rPr>
                <w:rFonts w:ascii="Times New Roman" w:hAnsi="Times New Roman" w:cs="Times New Roman"/>
                <w:sz w:val="26"/>
                <w:szCs w:val="26"/>
              </w:rPr>
            </w:pPr>
          </w:p>
          <w:p w14:paraId="7FB3A93F" w14:textId="77777777" w:rsidR="004544A6" w:rsidRDefault="004544A6" w:rsidP="0089705A">
            <w:pPr>
              <w:jc w:val="center"/>
              <w:rPr>
                <w:rFonts w:ascii="Times New Roman" w:hAnsi="Times New Roman" w:cs="Times New Roman"/>
                <w:sz w:val="26"/>
                <w:szCs w:val="26"/>
              </w:rPr>
            </w:pPr>
          </w:p>
          <w:p w14:paraId="2A70C90E" w14:textId="77777777" w:rsidR="004544A6" w:rsidRDefault="004544A6" w:rsidP="0089705A">
            <w:pPr>
              <w:jc w:val="center"/>
              <w:rPr>
                <w:rFonts w:ascii="Times New Roman" w:hAnsi="Times New Roman" w:cs="Times New Roman"/>
                <w:sz w:val="26"/>
                <w:szCs w:val="26"/>
              </w:rPr>
            </w:pPr>
          </w:p>
          <w:p w14:paraId="43DDD89B" w14:textId="77777777" w:rsidR="004544A6" w:rsidRDefault="004544A6" w:rsidP="0089705A">
            <w:pPr>
              <w:jc w:val="center"/>
              <w:rPr>
                <w:rFonts w:ascii="Times New Roman" w:hAnsi="Times New Roman" w:cs="Times New Roman"/>
                <w:sz w:val="26"/>
                <w:szCs w:val="26"/>
              </w:rPr>
            </w:pPr>
          </w:p>
          <w:p w14:paraId="30CB86D4" w14:textId="77777777" w:rsidR="004544A6" w:rsidRDefault="004544A6" w:rsidP="0089705A">
            <w:pPr>
              <w:jc w:val="center"/>
              <w:rPr>
                <w:rFonts w:ascii="Times New Roman" w:hAnsi="Times New Roman" w:cs="Times New Roman"/>
                <w:sz w:val="26"/>
                <w:szCs w:val="26"/>
              </w:rPr>
            </w:pPr>
          </w:p>
          <w:p w14:paraId="0B0048AA" w14:textId="77777777" w:rsidR="004544A6" w:rsidRDefault="004544A6" w:rsidP="0089705A">
            <w:pPr>
              <w:jc w:val="center"/>
              <w:rPr>
                <w:rFonts w:ascii="Times New Roman" w:hAnsi="Times New Roman" w:cs="Times New Roman"/>
                <w:sz w:val="26"/>
                <w:szCs w:val="26"/>
              </w:rPr>
            </w:pPr>
          </w:p>
          <w:p w14:paraId="24F0467A" w14:textId="77777777" w:rsidR="004544A6" w:rsidRDefault="004544A6" w:rsidP="0089705A">
            <w:pPr>
              <w:jc w:val="center"/>
              <w:rPr>
                <w:rFonts w:ascii="Times New Roman" w:hAnsi="Times New Roman" w:cs="Times New Roman"/>
                <w:sz w:val="26"/>
                <w:szCs w:val="26"/>
              </w:rPr>
            </w:pPr>
          </w:p>
        </w:tc>
      </w:tr>
      <w:tr w:rsidR="004544A6" w14:paraId="3529E730" w14:textId="77777777" w:rsidTr="0089705A">
        <w:tc>
          <w:tcPr>
            <w:tcW w:w="2697" w:type="dxa"/>
          </w:tcPr>
          <w:p w14:paraId="2D094886" w14:textId="77777777" w:rsidR="004544A6" w:rsidRDefault="004544A6" w:rsidP="0089705A">
            <w:pPr>
              <w:jc w:val="center"/>
              <w:rPr>
                <w:rFonts w:ascii="Times New Roman" w:hAnsi="Times New Roman" w:cs="Times New Roman"/>
                <w:sz w:val="26"/>
                <w:szCs w:val="26"/>
              </w:rPr>
            </w:pPr>
          </w:p>
        </w:tc>
        <w:tc>
          <w:tcPr>
            <w:tcW w:w="2697" w:type="dxa"/>
          </w:tcPr>
          <w:p w14:paraId="58300DD3" w14:textId="77777777" w:rsidR="004544A6" w:rsidRDefault="004544A6" w:rsidP="0089705A">
            <w:pPr>
              <w:jc w:val="center"/>
              <w:rPr>
                <w:rFonts w:ascii="Times New Roman" w:hAnsi="Times New Roman" w:cs="Times New Roman"/>
                <w:sz w:val="26"/>
                <w:szCs w:val="26"/>
              </w:rPr>
            </w:pPr>
          </w:p>
        </w:tc>
        <w:tc>
          <w:tcPr>
            <w:tcW w:w="2698" w:type="dxa"/>
          </w:tcPr>
          <w:p w14:paraId="468F4CFD" w14:textId="77777777" w:rsidR="004544A6" w:rsidRDefault="004544A6" w:rsidP="0089705A">
            <w:pPr>
              <w:jc w:val="center"/>
              <w:rPr>
                <w:rFonts w:ascii="Times New Roman" w:hAnsi="Times New Roman" w:cs="Times New Roman"/>
                <w:sz w:val="26"/>
                <w:szCs w:val="26"/>
              </w:rPr>
            </w:pPr>
          </w:p>
        </w:tc>
        <w:tc>
          <w:tcPr>
            <w:tcW w:w="2698" w:type="dxa"/>
          </w:tcPr>
          <w:p w14:paraId="028970FD" w14:textId="77777777" w:rsidR="004544A6" w:rsidRDefault="004544A6" w:rsidP="0089705A">
            <w:pPr>
              <w:jc w:val="center"/>
              <w:rPr>
                <w:rFonts w:ascii="Times New Roman" w:hAnsi="Times New Roman" w:cs="Times New Roman"/>
                <w:sz w:val="26"/>
                <w:szCs w:val="26"/>
              </w:rPr>
            </w:pPr>
          </w:p>
          <w:p w14:paraId="6DC03CAD" w14:textId="77777777" w:rsidR="004544A6" w:rsidRDefault="004544A6" w:rsidP="0089705A">
            <w:pPr>
              <w:jc w:val="center"/>
              <w:rPr>
                <w:rFonts w:ascii="Times New Roman" w:hAnsi="Times New Roman" w:cs="Times New Roman"/>
                <w:sz w:val="26"/>
                <w:szCs w:val="26"/>
              </w:rPr>
            </w:pPr>
          </w:p>
          <w:p w14:paraId="02E49D7C" w14:textId="77777777" w:rsidR="004544A6" w:rsidRDefault="004544A6" w:rsidP="0089705A">
            <w:pPr>
              <w:jc w:val="center"/>
              <w:rPr>
                <w:rFonts w:ascii="Times New Roman" w:hAnsi="Times New Roman" w:cs="Times New Roman"/>
                <w:sz w:val="26"/>
                <w:szCs w:val="26"/>
              </w:rPr>
            </w:pPr>
          </w:p>
          <w:p w14:paraId="177A3FFE" w14:textId="77777777" w:rsidR="004544A6" w:rsidRDefault="004544A6" w:rsidP="0089705A">
            <w:pPr>
              <w:jc w:val="center"/>
              <w:rPr>
                <w:rFonts w:ascii="Times New Roman" w:hAnsi="Times New Roman" w:cs="Times New Roman"/>
                <w:sz w:val="26"/>
                <w:szCs w:val="26"/>
              </w:rPr>
            </w:pPr>
          </w:p>
          <w:p w14:paraId="47F5B19E" w14:textId="77777777" w:rsidR="004544A6" w:rsidRDefault="004544A6" w:rsidP="0089705A">
            <w:pPr>
              <w:jc w:val="center"/>
              <w:rPr>
                <w:rFonts w:ascii="Times New Roman" w:hAnsi="Times New Roman" w:cs="Times New Roman"/>
                <w:sz w:val="26"/>
                <w:szCs w:val="26"/>
              </w:rPr>
            </w:pPr>
          </w:p>
          <w:p w14:paraId="37ABC9AC" w14:textId="77777777" w:rsidR="004544A6" w:rsidRDefault="004544A6" w:rsidP="0089705A">
            <w:pPr>
              <w:jc w:val="center"/>
              <w:rPr>
                <w:rFonts w:ascii="Times New Roman" w:hAnsi="Times New Roman" w:cs="Times New Roman"/>
                <w:sz w:val="26"/>
                <w:szCs w:val="26"/>
              </w:rPr>
            </w:pPr>
          </w:p>
          <w:p w14:paraId="5464AC11" w14:textId="77777777" w:rsidR="004544A6" w:rsidRDefault="004544A6" w:rsidP="0089705A">
            <w:pPr>
              <w:jc w:val="center"/>
              <w:rPr>
                <w:rFonts w:ascii="Times New Roman" w:hAnsi="Times New Roman" w:cs="Times New Roman"/>
                <w:sz w:val="26"/>
                <w:szCs w:val="26"/>
              </w:rPr>
            </w:pPr>
          </w:p>
        </w:tc>
      </w:tr>
      <w:tr w:rsidR="004544A6" w14:paraId="1D60E955" w14:textId="77777777" w:rsidTr="0089705A">
        <w:tc>
          <w:tcPr>
            <w:tcW w:w="2697" w:type="dxa"/>
          </w:tcPr>
          <w:p w14:paraId="2396DC34" w14:textId="77777777" w:rsidR="004544A6" w:rsidRDefault="004544A6" w:rsidP="0089705A">
            <w:pPr>
              <w:jc w:val="center"/>
              <w:rPr>
                <w:rFonts w:ascii="Times New Roman" w:hAnsi="Times New Roman" w:cs="Times New Roman"/>
                <w:sz w:val="26"/>
                <w:szCs w:val="26"/>
              </w:rPr>
            </w:pPr>
          </w:p>
        </w:tc>
        <w:tc>
          <w:tcPr>
            <w:tcW w:w="2697" w:type="dxa"/>
          </w:tcPr>
          <w:p w14:paraId="6D8A8078" w14:textId="77777777" w:rsidR="004544A6" w:rsidRDefault="004544A6" w:rsidP="0089705A">
            <w:pPr>
              <w:jc w:val="center"/>
              <w:rPr>
                <w:rFonts w:ascii="Times New Roman" w:hAnsi="Times New Roman" w:cs="Times New Roman"/>
                <w:sz w:val="26"/>
                <w:szCs w:val="26"/>
              </w:rPr>
            </w:pPr>
          </w:p>
        </w:tc>
        <w:tc>
          <w:tcPr>
            <w:tcW w:w="2698" w:type="dxa"/>
          </w:tcPr>
          <w:p w14:paraId="756F63AB" w14:textId="77777777" w:rsidR="004544A6" w:rsidRDefault="004544A6" w:rsidP="0089705A">
            <w:pPr>
              <w:jc w:val="center"/>
              <w:rPr>
                <w:rFonts w:ascii="Times New Roman" w:hAnsi="Times New Roman" w:cs="Times New Roman"/>
                <w:sz w:val="26"/>
                <w:szCs w:val="26"/>
              </w:rPr>
            </w:pPr>
          </w:p>
        </w:tc>
        <w:tc>
          <w:tcPr>
            <w:tcW w:w="2698" w:type="dxa"/>
          </w:tcPr>
          <w:p w14:paraId="4D4F7C80" w14:textId="77777777" w:rsidR="004544A6" w:rsidRDefault="004544A6" w:rsidP="0089705A">
            <w:pPr>
              <w:jc w:val="center"/>
              <w:rPr>
                <w:rFonts w:ascii="Times New Roman" w:hAnsi="Times New Roman" w:cs="Times New Roman"/>
                <w:sz w:val="26"/>
                <w:szCs w:val="26"/>
              </w:rPr>
            </w:pPr>
          </w:p>
          <w:p w14:paraId="7D680B32" w14:textId="77777777" w:rsidR="004544A6" w:rsidRDefault="004544A6" w:rsidP="0089705A">
            <w:pPr>
              <w:jc w:val="center"/>
              <w:rPr>
                <w:rFonts w:ascii="Times New Roman" w:hAnsi="Times New Roman" w:cs="Times New Roman"/>
                <w:sz w:val="26"/>
                <w:szCs w:val="26"/>
              </w:rPr>
            </w:pPr>
          </w:p>
          <w:p w14:paraId="1B826F0F" w14:textId="77777777" w:rsidR="004544A6" w:rsidRDefault="004544A6" w:rsidP="0089705A">
            <w:pPr>
              <w:jc w:val="center"/>
              <w:rPr>
                <w:rFonts w:ascii="Times New Roman" w:hAnsi="Times New Roman" w:cs="Times New Roman"/>
                <w:sz w:val="26"/>
                <w:szCs w:val="26"/>
              </w:rPr>
            </w:pPr>
          </w:p>
          <w:p w14:paraId="75EB4985" w14:textId="77777777" w:rsidR="004544A6" w:rsidRDefault="004544A6" w:rsidP="0089705A">
            <w:pPr>
              <w:jc w:val="center"/>
              <w:rPr>
                <w:rFonts w:ascii="Times New Roman" w:hAnsi="Times New Roman" w:cs="Times New Roman"/>
                <w:sz w:val="26"/>
                <w:szCs w:val="26"/>
              </w:rPr>
            </w:pPr>
          </w:p>
          <w:p w14:paraId="5E70608F" w14:textId="77777777" w:rsidR="004544A6" w:rsidRDefault="004544A6" w:rsidP="0089705A">
            <w:pPr>
              <w:rPr>
                <w:rFonts w:ascii="Times New Roman" w:hAnsi="Times New Roman" w:cs="Times New Roman"/>
                <w:sz w:val="26"/>
                <w:szCs w:val="26"/>
              </w:rPr>
            </w:pPr>
          </w:p>
          <w:p w14:paraId="183547DC" w14:textId="77777777" w:rsidR="004544A6" w:rsidRDefault="004544A6" w:rsidP="0089705A">
            <w:pPr>
              <w:jc w:val="center"/>
              <w:rPr>
                <w:rFonts w:ascii="Times New Roman" w:hAnsi="Times New Roman" w:cs="Times New Roman"/>
                <w:sz w:val="26"/>
                <w:szCs w:val="26"/>
              </w:rPr>
            </w:pPr>
          </w:p>
          <w:p w14:paraId="4F128AB4" w14:textId="77777777" w:rsidR="004544A6" w:rsidRDefault="004544A6" w:rsidP="0089705A">
            <w:pPr>
              <w:jc w:val="center"/>
              <w:rPr>
                <w:rFonts w:ascii="Times New Roman" w:hAnsi="Times New Roman" w:cs="Times New Roman"/>
                <w:sz w:val="26"/>
                <w:szCs w:val="26"/>
              </w:rPr>
            </w:pPr>
          </w:p>
          <w:p w14:paraId="155FF5AF" w14:textId="77777777" w:rsidR="004544A6" w:rsidRDefault="004544A6" w:rsidP="0089705A">
            <w:pPr>
              <w:jc w:val="center"/>
              <w:rPr>
                <w:rFonts w:ascii="Times New Roman" w:hAnsi="Times New Roman" w:cs="Times New Roman"/>
                <w:sz w:val="26"/>
                <w:szCs w:val="26"/>
              </w:rPr>
            </w:pPr>
          </w:p>
        </w:tc>
      </w:tr>
    </w:tbl>
    <w:p w14:paraId="29E4228B" w14:textId="77777777" w:rsidR="004544A6" w:rsidRPr="00B77F2B" w:rsidRDefault="004544A6" w:rsidP="004544A6">
      <w:pPr>
        <w:jc w:val="center"/>
        <w:rPr>
          <w:rFonts w:ascii="Times New Roman" w:hAnsi="Times New Roman" w:cs="Times New Roman"/>
          <w:sz w:val="26"/>
          <w:szCs w:val="26"/>
        </w:rPr>
      </w:pPr>
    </w:p>
    <w:p w14:paraId="4A21DECE" w14:textId="3E9532E6" w:rsidR="004544A6" w:rsidRDefault="004544A6" w:rsidP="004544A6">
      <w:pPr>
        <w:jc w:val="center"/>
        <w:rPr>
          <w:rFonts w:ascii="Times New Roman" w:hAnsi="Times New Roman" w:cs="Times New Roman"/>
          <w:b/>
          <w:sz w:val="32"/>
          <w:szCs w:val="32"/>
        </w:rPr>
      </w:pPr>
      <w:r>
        <w:rPr>
          <w:rFonts w:ascii="Times New Roman" w:hAnsi="Times New Roman" w:cs="Times New Roman"/>
          <w:b/>
          <w:sz w:val="32"/>
          <w:szCs w:val="32"/>
        </w:rPr>
        <w:lastRenderedPageBreak/>
        <w:t>HONORING KOREAN WAR VETERANS</w:t>
      </w:r>
    </w:p>
    <w:p w14:paraId="50515373" w14:textId="66B9623D" w:rsidR="004544A6" w:rsidRPr="004544A6" w:rsidRDefault="004544A6" w:rsidP="004544A6">
      <w:pPr>
        <w:jc w:val="center"/>
        <w:rPr>
          <w:rFonts w:ascii="Times New Roman" w:hAnsi="Times New Roman" w:cs="Times New Roman"/>
          <w:b/>
          <w:sz w:val="32"/>
          <w:szCs w:val="32"/>
        </w:rPr>
      </w:pPr>
      <w:r>
        <w:rPr>
          <w:rFonts w:ascii="Times New Roman" w:hAnsi="Times New Roman" w:cs="Times New Roman"/>
          <w:b/>
          <w:sz w:val="32"/>
          <w:szCs w:val="32"/>
        </w:rPr>
        <w:t>DEVELOPING A CHAPTER: RUBRIC</w:t>
      </w:r>
    </w:p>
    <w:p w14:paraId="5AFB3546" w14:textId="01AF62D0" w:rsidR="004544A6" w:rsidRDefault="004544A6" w:rsidP="004544A6">
      <w:pPr>
        <w:rPr>
          <w:rFonts w:ascii="Times New Roman" w:hAnsi="Times New Roman" w:cs="Times New Roman"/>
          <w:sz w:val="28"/>
          <w:szCs w:val="28"/>
        </w:rPr>
      </w:pPr>
      <w:r>
        <w:rPr>
          <w:rFonts w:ascii="Times New Roman" w:hAnsi="Times New Roman" w:cs="Times New Roman"/>
          <w:sz w:val="28"/>
          <w:szCs w:val="28"/>
        </w:rPr>
        <w:t>Name: __________________________</w:t>
      </w:r>
      <w:r>
        <w:rPr>
          <w:rFonts w:ascii="Times New Roman" w:hAnsi="Times New Roman" w:cs="Times New Roman"/>
          <w:sz w:val="28"/>
          <w:szCs w:val="28"/>
        </w:rPr>
        <w:tab/>
        <w:t>Date: _______</w:t>
      </w:r>
      <w:r>
        <w:rPr>
          <w:rFonts w:ascii="Times New Roman" w:hAnsi="Times New Roman" w:cs="Times New Roman"/>
          <w:sz w:val="28"/>
          <w:szCs w:val="28"/>
        </w:rPr>
        <w:t>_______________________</w:t>
      </w:r>
      <w:r>
        <w:rPr>
          <w:rFonts w:ascii="Times New Roman" w:hAnsi="Times New Roman" w:cs="Times New Roman"/>
          <w:sz w:val="28"/>
          <w:szCs w:val="28"/>
        </w:rPr>
        <w:t>__</w:t>
      </w:r>
    </w:p>
    <w:p w14:paraId="723797BE" w14:textId="77777777" w:rsidR="004544A6" w:rsidRDefault="004544A6" w:rsidP="004544A6">
      <w:pPr>
        <w:rPr>
          <w:rFonts w:ascii="Times New Roman" w:hAnsi="Times New Roman" w:cs="Times New Roman"/>
          <w:sz w:val="26"/>
          <w:szCs w:val="26"/>
        </w:rPr>
      </w:pPr>
      <w:r>
        <w:rPr>
          <w:rFonts w:ascii="Times New Roman" w:hAnsi="Times New Roman" w:cs="Times New Roman"/>
          <w:sz w:val="26"/>
          <w:szCs w:val="26"/>
        </w:rPr>
        <w:t>Group #: ___________________________</w:t>
      </w:r>
    </w:p>
    <w:p w14:paraId="2604CB67" w14:textId="77777777" w:rsidR="004544A6" w:rsidRPr="00DE4766" w:rsidRDefault="004544A6" w:rsidP="004544A6">
      <w:pPr>
        <w:rPr>
          <w:rFonts w:ascii="Arial" w:hAnsi="Arial" w:cs="Arial"/>
          <w:sz w:val="20"/>
          <w:szCs w:val="20"/>
        </w:rPr>
      </w:pPr>
    </w:p>
    <w:tbl>
      <w:tblPr>
        <w:tblStyle w:val="TableGrid"/>
        <w:tblW w:w="10885" w:type="dxa"/>
        <w:tblLook w:val="01E0" w:firstRow="1" w:lastRow="1" w:firstColumn="1" w:lastColumn="1" w:noHBand="0" w:noVBand="0"/>
      </w:tblPr>
      <w:tblGrid>
        <w:gridCol w:w="1893"/>
        <w:gridCol w:w="1894"/>
        <w:gridCol w:w="1893"/>
        <w:gridCol w:w="2415"/>
        <w:gridCol w:w="2790"/>
      </w:tblGrid>
      <w:tr w:rsidR="004544A6" w:rsidRPr="009F7EBE" w14:paraId="6083ABAA" w14:textId="77777777" w:rsidTr="0089705A">
        <w:tc>
          <w:tcPr>
            <w:tcW w:w="1893" w:type="dxa"/>
          </w:tcPr>
          <w:p w14:paraId="20FBE87D" w14:textId="77777777" w:rsidR="004544A6" w:rsidRPr="009F7EBE" w:rsidRDefault="004544A6" w:rsidP="0089705A">
            <w:pPr>
              <w:rPr>
                <w:sz w:val="22"/>
                <w:szCs w:val="22"/>
              </w:rPr>
            </w:pPr>
          </w:p>
        </w:tc>
        <w:tc>
          <w:tcPr>
            <w:tcW w:w="1894" w:type="dxa"/>
          </w:tcPr>
          <w:p w14:paraId="7B12D47B" w14:textId="77777777" w:rsidR="004544A6" w:rsidRPr="009F7EBE" w:rsidRDefault="004544A6" w:rsidP="0089705A">
            <w:pPr>
              <w:jc w:val="center"/>
              <w:rPr>
                <w:b/>
                <w:caps/>
                <w:sz w:val="22"/>
                <w:szCs w:val="22"/>
              </w:rPr>
            </w:pPr>
            <w:r w:rsidRPr="009F7EBE">
              <w:rPr>
                <w:b/>
                <w:caps/>
                <w:sz w:val="22"/>
                <w:szCs w:val="22"/>
              </w:rPr>
              <w:t>Excellent</w:t>
            </w:r>
          </w:p>
        </w:tc>
        <w:tc>
          <w:tcPr>
            <w:tcW w:w="1893" w:type="dxa"/>
          </w:tcPr>
          <w:p w14:paraId="1C6E610E" w14:textId="77777777" w:rsidR="004544A6" w:rsidRPr="009F7EBE" w:rsidRDefault="004544A6" w:rsidP="0089705A">
            <w:pPr>
              <w:jc w:val="center"/>
              <w:rPr>
                <w:b/>
                <w:caps/>
                <w:sz w:val="22"/>
                <w:szCs w:val="22"/>
              </w:rPr>
            </w:pPr>
            <w:r w:rsidRPr="009F7EBE">
              <w:rPr>
                <w:b/>
                <w:caps/>
                <w:sz w:val="22"/>
                <w:szCs w:val="22"/>
              </w:rPr>
              <w:t>Very Good</w:t>
            </w:r>
          </w:p>
        </w:tc>
        <w:tc>
          <w:tcPr>
            <w:tcW w:w="2415" w:type="dxa"/>
          </w:tcPr>
          <w:p w14:paraId="518E1EFE" w14:textId="77777777" w:rsidR="004544A6" w:rsidRPr="009F7EBE" w:rsidRDefault="004544A6" w:rsidP="0089705A">
            <w:pPr>
              <w:jc w:val="center"/>
              <w:rPr>
                <w:b/>
                <w:caps/>
                <w:sz w:val="22"/>
                <w:szCs w:val="22"/>
              </w:rPr>
            </w:pPr>
            <w:r w:rsidRPr="009F7EBE">
              <w:rPr>
                <w:b/>
                <w:caps/>
                <w:sz w:val="22"/>
                <w:szCs w:val="22"/>
              </w:rPr>
              <w:t>Fair</w:t>
            </w:r>
          </w:p>
        </w:tc>
        <w:tc>
          <w:tcPr>
            <w:tcW w:w="2790" w:type="dxa"/>
          </w:tcPr>
          <w:p w14:paraId="5447C5FF" w14:textId="77777777" w:rsidR="004544A6" w:rsidRPr="009F7EBE" w:rsidRDefault="004544A6" w:rsidP="0089705A">
            <w:pPr>
              <w:jc w:val="center"/>
              <w:rPr>
                <w:b/>
                <w:caps/>
                <w:sz w:val="22"/>
                <w:szCs w:val="22"/>
              </w:rPr>
            </w:pPr>
            <w:r w:rsidRPr="009F7EBE">
              <w:rPr>
                <w:b/>
                <w:caps/>
                <w:sz w:val="22"/>
                <w:szCs w:val="22"/>
              </w:rPr>
              <w:t>Needs More Work</w:t>
            </w:r>
          </w:p>
        </w:tc>
      </w:tr>
      <w:tr w:rsidR="004544A6" w:rsidRPr="009F7EBE" w14:paraId="0B49022B" w14:textId="77777777" w:rsidTr="0089705A">
        <w:tc>
          <w:tcPr>
            <w:tcW w:w="1893" w:type="dxa"/>
          </w:tcPr>
          <w:p w14:paraId="365D8568" w14:textId="77777777" w:rsidR="004544A6" w:rsidRPr="009F7EBE" w:rsidRDefault="004544A6" w:rsidP="0089705A">
            <w:pPr>
              <w:rPr>
                <w:b/>
                <w:caps/>
                <w:sz w:val="22"/>
                <w:szCs w:val="22"/>
              </w:rPr>
            </w:pPr>
            <w:r w:rsidRPr="009F7EBE">
              <w:rPr>
                <w:b/>
                <w:caps/>
                <w:sz w:val="22"/>
                <w:szCs w:val="22"/>
              </w:rPr>
              <w:t>Group work</w:t>
            </w:r>
          </w:p>
        </w:tc>
        <w:tc>
          <w:tcPr>
            <w:tcW w:w="1894" w:type="dxa"/>
          </w:tcPr>
          <w:p w14:paraId="3CD3A8CB" w14:textId="77777777" w:rsidR="004544A6" w:rsidRPr="009F7EBE" w:rsidRDefault="004544A6" w:rsidP="0089705A">
            <w:pPr>
              <w:rPr>
                <w:sz w:val="22"/>
                <w:szCs w:val="22"/>
              </w:rPr>
            </w:pPr>
            <w:r w:rsidRPr="009F7EBE">
              <w:rPr>
                <w:sz w:val="22"/>
                <w:szCs w:val="22"/>
              </w:rPr>
              <w:t>Students show ability to organize, listen to others, come to consensus, and draw on individual strengths.</w:t>
            </w:r>
          </w:p>
        </w:tc>
        <w:tc>
          <w:tcPr>
            <w:tcW w:w="1893" w:type="dxa"/>
          </w:tcPr>
          <w:p w14:paraId="1EFF4E90" w14:textId="77777777" w:rsidR="004544A6" w:rsidRPr="009F7EBE" w:rsidRDefault="004544A6" w:rsidP="0089705A">
            <w:pPr>
              <w:rPr>
                <w:sz w:val="22"/>
                <w:szCs w:val="22"/>
              </w:rPr>
            </w:pPr>
            <w:r w:rsidRPr="009F7EBE">
              <w:rPr>
                <w:sz w:val="22"/>
                <w:szCs w:val="22"/>
              </w:rPr>
              <w:t xml:space="preserve">Students show ability to organize, listen to others, and come to consensus. </w:t>
            </w:r>
          </w:p>
        </w:tc>
        <w:tc>
          <w:tcPr>
            <w:tcW w:w="2415" w:type="dxa"/>
          </w:tcPr>
          <w:p w14:paraId="4375A37C" w14:textId="77777777" w:rsidR="004544A6" w:rsidRPr="009F7EBE" w:rsidRDefault="004544A6" w:rsidP="0089705A">
            <w:pPr>
              <w:rPr>
                <w:sz w:val="22"/>
                <w:szCs w:val="22"/>
              </w:rPr>
            </w:pPr>
            <w:r w:rsidRPr="009F7EBE">
              <w:rPr>
                <w:sz w:val="22"/>
                <w:szCs w:val="22"/>
              </w:rPr>
              <w:t xml:space="preserve">Students are able to complete the assignment, but have difficulty coming to consensus and organizing work as a group. </w:t>
            </w:r>
          </w:p>
        </w:tc>
        <w:tc>
          <w:tcPr>
            <w:tcW w:w="2790" w:type="dxa"/>
          </w:tcPr>
          <w:p w14:paraId="130D963B" w14:textId="77777777" w:rsidR="004544A6" w:rsidRPr="009F7EBE" w:rsidRDefault="004544A6" w:rsidP="0089705A">
            <w:pPr>
              <w:rPr>
                <w:sz w:val="22"/>
                <w:szCs w:val="22"/>
              </w:rPr>
            </w:pPr>
            <w:r w:rsidRPr="009F7EBE">
              <w:rPr>
                <w:sz w:val="22"/>
                <w:szCs w:val="22"/>
              </w:rPr>
              <w:t>Group does not show listening or organizing skills. Loud and disruptive to other groups. Unable to complete all aspects of assignment due to disruptive group dynamics.</w:t>
            </w:r>
          </w:p>
        </w:tc>
      </w:tr>
      <w:tr w:rsidR="004544A6" w:rsidRPr="009F7EBE" w14:paraId="24F3A91A" w14:textId="77777777" w:rsidTr="0089705A">
        <w:tc>
          <w:tcPr>
            <w:tcW w:w="1893" w:type="dxa"/>
          </w:tcPr>
          <w:p w14:paraId="0AE4EFF6" w14:textId="77777777" w:rsidR="004544A6" w:rsidRPr="009F7EBE" w:rsidRDefault="004544A6" w:rsidP="0089705A">
            <w:pPr>
              <w:rPr>
                <w:b/>
                <w:caps/>
                <w:sz w:val="22"/>
                <w:szCs w:val="22"/>
              </w:rPr>
            </w:pPr>
            <w:r w:rsidRPr="009F7EBE">
              <w:rPr>
                <w:b/>
                <w:caps/>
                <w:sz w:val="22"/>
                <w:szCs w:val="22"/>
              </w:rPr>
              <w:t>Content</w:t>
            </w:r>
          </w:p>
        </w:tc>
        <w:tc>
          <w:tcPr>
            <w:tcW w:w="1894" w:type="dxa"/>
          </w:tcPr>
          <w:p w14:paraId="0BD656A9" w14:textId="77777777" w:rsidR="004544A6" w:rsidRPr="009F7EBE" w:rsidRDefault="004544A6" w:rsidP="0089705A">
            <w:pPr>
              <w:rPr>
                <w:sz w:val="22"/>
                <w:szCs w:val="22"/>
              </w:rPr>
            </w:pPr>
            <w:r w:rsidRPr="009F7EBE">
              <w:rPr>
                <w:sz w:val="22"/>
                <w:szCs w:val="22"/>
              </w:rPr>
              <w:t xml:space="preserve">Students demonstrate reading comprehension of story and are able to clearly and accurately describe the contributions of the Korean War veterans. </w:t>
            </w:r>
          </w:p>
        </w:tc>
        <w:tc>
          <w:tcPr>
            <w:tcW w:w="1893" w:type="dxa"/>
          </w:tcPr>
          <w:p w14:paraId="38C73DE7" w14:textId="77777777" w:rsidR="004544A6" w:rsidRPr="009F7EBE" w:rsidRDefault="004544A6" w:rsidP="0089705A">
            <w:pPr>
              <w:rPr>
                <w:sz w:val="22"/>
                <w:szCs w:val="22"/>
              </w:rPr>
            </w:pPr>
            <w:r w:rsidRPr="009F7EBE">
              <w:rPr>
                <w:sz w:val="22"/>
                <w:szCs w:val="22"/>
              </w:rPr>
              <w:t>Students demonstrate reading comprehension and accurately articulate the contributions of the veterans</w:t>
            </w:r>
          </w:p>
        </w:tc>
        <w:tc>
          <w:tcPr>
            <w:tcW w:w="2415" w:type="dxa"/>
          </w:tcPr>
          <w:p w14:paraId="4E9E9CB6" w14:textId="77777777" w:rsidR="004544A6" w:rsidRPr="009F7EBE" w:rsidRDefault="004544A6" w:rsidP="0089705A">
            <w:pPr>
              <w:rPr>
                <w:sz w:val="22"/>
                <w:szCs w:val="22"/>
              </w:rPr>
            </w:pPr>
            <w:r w:rsidRPr="009F7EBE">
              <w:rPr>
                <w:sz w:val="22"/>
                <w:szCs w:val="22"/>
              </w:rPr>
              <w:t xml:space="preserve">Students demonstrate some reading comprehension. They identify some contributions, but do not select the most appropriate ones for their chapter. </w:t>
            </w:r>
          </w:p>
        </w:tc>
        <w:tc>
          <w:tcPr>
            <w:tcW w:w="2790" w:type="dxa"/>
          </w:tcPr>
          <w:p w14:paraId="35EECB22" w14:textId="77777777" w:rsidR="004544A6" w:rsidRPr="009F7EBE" w:rsidRDefault="004544A6" w:rsidP="0089705A">
            <w:pPr>
              <w:rPr>
                <w:sz w:val="22"/>
                <w:szCs w:val="22"/>
              </w:rPr>
            </w:pPr>
            <w:r w:rsidRPr="009F7EBE">
              <w:rPr>
                <w:sz w:val="22"/>
                <w:szCs w:val="22"/>
              </w:rPr>
              <w:t>Students do not demonstrate an understanding of their reading. They show little knowledge on the topic of their task.</w:t>
            </w:r>
          </w:p>
        </w:tc>
      </w:tr>
      <w:tr w:rsidR="004544A6" w:rsidRPr="009F7EBE" w14:paraId="754B1559" w14:textId="77777777" w:rsidTr="0089705A">
        <w:tc>
          <w:tcPr>
            <w:tcW w:w="1893" w:type="dxa"/>
          </w:tcPr>
          <w:p w14:paraId="32AB0471" w14:textId="77777777" w:rsidR="004544A6" w:rsidRPr="009F7EBE" w:rsidRDefault="004544A6" w:rsidP="0089705A">
            <w:pPr>
              <w:rPr>
                <w:b/>
                <w:caps/>
                <w:sz w:val="22"/>
                <w:szCs w:val="22"/>
              </w:rPr>
            </w:pPr>
            <w:r w:rsidRPr="009F7EBE">
              <w:rPr>
                <w:b/>
                <w:caps/>
                <w:sz w:val="22"/>
                <w:szCs w:val="22"/>
              </w:rPr>
              <w:t>Chapter Design</w:t>
            </w:r>
          </w:p>
        </w:tc>
        <w:tc>
          <w:tcPr>
            <w:tcW w:w="1894" w:type="dxa"/>
          </w:tcPr>
          <w:p w14:paraId="65D62D27" w14:textId="77777777" w:rsidR="004544A6" w:rsidRPr="009F7EBE" w:rsidRDefault="004544A6" w:rsidP="0089705A">
            <w:pPr>
              <w:rPr>
                <w:sz w:val="22"/>
                <w:szCs w:val="22"/>
              </w:rPr>
            </w:pPr>
            <w:r w:rsidRPr="009F7EBE">
              <w:rPr>
                <w:sz w:val="22"/>
                <w:szCs w:val="22"/>
              </w:rPr>
              <w:t xml:space="preserve">Chapter shows thought about the subject. Group successfully synthesizes information. Shows a strong understanding of the importance of Korean War veterans.  </w:t>
            </w:r>
          </w:p>
        </w:tc>
        <w:tc>
          <w:tcPr>
            <w:tcW w:w="1893" w:type="dxa"/>
          </w:tcPr>
          <w:p w14:paraId="648F23A8" w14:textId="77777777" w:rsidR="004544A6" w:rsidRPr="009F7EBE" w:rsidRDefault="004544A6" w:rsidP="0089705A">
            <w:pPr>
              <w:rPr>
                <w:sz w:val="22"/>
                <w:szCs w:val="22"/>
              </w:rPr>
            </w:pPr>
            <w:r w:rsidRPr="009F7EBE">
              <w:rPr>
                <w:sz w:val="22"/>
                <w:szCs w:val="22"/>
              </w:rPr>
              <w:t xml:space="preserve">Design shows thought about the subject and the purpose of the chapter. Group successfully synthesizes knowledge of the Korean War and veterans. </w:t>
            </w:r>
          </w:p>
        </w:tc>
        <w:tc>
          <w:tcPr>
            <w:tcW w:w="2415" w:type="dxa"/>
          </w:tcPr>
          <w:p w14:paraId="6257D2D9" w14:textId="77777777" w:rsidR="004544A6" w:rsidRPr="009F7EBE" w:rsidRDefault="004544A6" w:rsidP="0089705A">
            <w:pPr>
              <w:rPr>
                <w:sz w:val="22"/>
                <w:szCs w:val="22"/>
              </w:rPr>
            </w:pPr>
            <w:r w:rsidRPr="009F7EBE">
              <w:rPr>
                <w:sz w:val="22"/>
                <w:szCs w:val="22"/>
              </w:rPr>
              <w:t xml:space="preserve">Design is basic and functional, but details are lacking. Description of war and veterans </w:t>
            </w:r>
            <w:proofErr w:type="gramStart"/>
            <w:r w:rsidRPr="009F7EBE">
              <w:rPr>
                <w:sz w:val="22"/>
                <w:szCs w:val="22"/>
              </w:rPr>
              <w:t>is  slightly</w:t>
            </w:r>
            <w:proofErr w:type="gramEnd"/>
            <w:r w:rsidRPr="009F7EBE">
              <w:rPr>
                <w:sz w:val="22"/>
                <w:szCs w:val="22"/>
              </w:rPr>
              <w:t xml:space="preserve"> vague or unorganized.</w:t>
            </w:r>
          </w:p>
        </w:tc>
        <w:tc>
          <w:tcPr>
            <w:tcW w:w="2790" w:type="dxa"/>
          </w:tcPr>
          <w:p w14:paraId="5E40C179" w14:textId="77777777" w:rsidR="004544A6" w:rsidRPr="009F7EBE" w:rsidRDefault="004544A6" w:rsidP="0089705A">
            <w:pPr>
              <w:rPr>
                <w:sz w:val="22"/>
                <w:szCs w:val="22"/>
              </w:rPr>
            </w:pPr>
            <w:r w:rsidRPr="009F7EBE">
              <w:rPr>
                <w:sz w:val="22"/>
                <w:szCs w:val="22"/>
              </w:rPr>
              <w:t>Design shows no thought or attempt to connect with the subject matter. Group does not show an understanding of the contribution of veterans. Chapter is incomplete or inappropriate.</w:t>
            </w:r>
          </w:p>
        </w:tc>
      </w:tr>
      <w:tr w:rsidR="004544A6" w:rsidRPr="009F7EBE" w14:paraId="3AEF17AE" w14:textId="77777777" w:rsidTr="0089705A">
        <w:tc>
          <w:tcPr>
            <w:tcW w:w="1893" w:type="dxa"/>
          </w:tcPr>
          <w:p w14:paraId="5C7EE1BB" w14:textId="77777777" w:rsidR="004544A6" w:rsidRPr="009F7EBE" w:rsidRDefault="004544A6" w:rsidP="0089705A">
            <w:pPr>
              <w:rPr>
                <w:b/>
                <w:caps/>
                <w:sz w:val="22"/>
                <w:szCs w:val="22"/>
              </w:rPr>
            </w:pPr>
            <w:r w:rsidRPr="009F7EBE">
              <w:rPr>
                <w:b/>
                <w:caps/>
                <w:sz w:val="22"/>
                <w:szCs w:val="22"/>
              </w:rPr>
              <w:t>Presentation</w:t>
            </w:r>
          </w:p>
        </w:tc>
        <w:tc>
          <w:tcPr>
            <w:tcW w:w="1894" w:type="dxa"/>
          </w:tcPr>
          <w:p w14:paraId="0AA69A14" w14:textId="77777777" w:rsidR="004544A6" w:rsidRPr="009F7EBE" w:rsidRDefault="004544A6" w:rsidP="0089705A">
            <w:pPr>
              <w:rPr>
                <w:sz w:val="22"/>
                <w:szCs w:val="22"/>
              </w:rPr>
            </w:pPr>
            <w:r w:rsidRPr="009F7EBE">
              <w:rPr>
                <w:sz w:val="22"/>
                <w:szCs w:val="22"/>
              </w:rPr>
              <w:t xml:space="preserve">Volume is appropriate. Each person contributes to class understanding of the group’s memorial. Students show good body posture (stand tall and do not fidget or look down) and handle questions </w:t>
            </w:r>
            <w:r w:rsidRPr="009F7EBE">
              <w:rPr>
                <w:sz w:val="22"/>
                <w:szCs w:val="22"/>
              </w:rPr>
              <w:lastRenderedPageBreak/>
              <w:t>from class with fitting, thoughtful responses.</w:t>
            </w:r>
          </w:p>
        </w:tc>
        <w:tc>
          <w:tcPr>
            <w:tcW w:w="1893" w:type="dxa"/>
          </w:tcPr>
          <w:p w14:paraId="3471AE42" w14:textId="77777777" w:rsidR="004544A6" w:rsidRPr="009F7EBE" w:rsidRDefault="004544A6" w:rsidP="0089705A">
            <w:pPr>
              <w:rPr>
                <w:sz w:val="22"/>
                <w:szCs w:val="22"/>
              </w:rPr>
            </w:pPr>
            <w:r w:rsidRPr="009F7EBE">
              <w:rPr>
                <w:sz w:val="22"/>
                <w:szCs w:val="22"/>
              </w:rPr>
              <w:lastRenderedPageBreak/>
              <w:t xml:space="preserve">Volume is appropriate. Each person contributes to class understanding of the group’s chapter. Most students show good body posture (stand tall and do not fidget or look down) and do not distract </w:t>
            </w:r>
            <w:r w:rsidRPr="009F7EBE">
              <w:rPr>
                <w:sz w:val="22"/>
                <w:szCs w:val="22"/>
              </w:rPr>
              <w:lastRenderedPageBreak/>
              <w:t xml:space="preserve">from the person speaking. </w:t>
            </w:r>
          </w:p>
        </w:tc>
        <w:tc>
          <w:tcPr>
            <w:tcW w:w="2415" w:type="dxa"/>
          </w:tcPr>
          <w:p w14:paraId="0836EE46" w14:textId="77777777" w:rsidR="004544A6" w:rsidRPr="009F7EBE" w:rsidRDefault="004544A6" w:rsidP="0089705A">
            <w:pPr>
              <w:rPr>
                <w:sz w:val="22"/>
                <w:szCs w:val="22"/>
              </w:rPr>
            </w:pPr>
            <w:r w:rsidRPr="009F7EBE">
              <w:rPr>
                <w:sz w:val="22"/>
                <w:szCs w:val="22"/>
              </w:rPr>
              <w:lastRenderedPageBreak/>
              <w:t xml:space="preserve">Content is delivered, but several students may need to work on presentation style—volume, body posture, or polite listening while someone else is speaking. </w:t>
            </w:r>
          </w:p>
        </w:tc>
        <w:tc>
          <w:tcPr>
            <w:tcW w:w="2790" w:type="dxa"/>
          </w:tcPr>
          <w:p w14:paraId="3E5FB42B" w14:textId="77777777" w:rsidR="004544A6" w:rsidRPr="009F7EBE" w:rsidRDefault="004544A6" w:rsidP="0089705A">
            <w:pPr>
              <w:rPr>
                <w:sz w:val="22"/>
                <w:szCs w:val="22"/>
              </w:rPr>
            </w:pPr>
            <w:r w:rsidRPr="009F7EBE">
              <w:rPr>
                <w:sz w:val="22"/>
                <w:szCs w:val="22"/>
              </w:rPr>
              <w:t xml:space="preserve">Group presentation is lacking in both substance and style. Students are disruptive and unorganized. </w:t>
            </w:r>
          </w:p>
          <w:p w14:paraId="788FAD0F" w14:textId="77777777" w:rsidR="004544A6" w:rsidRPr="009F7EBE" w:rsidRDefault="004544A6" w:rsidP="0089705A">
            <w:pPr>
              <w:rPr>
                <w:sz w:val="22"/>
                <w:szCs w:val="22"/>
              </w:rPr>
            </w:pPr>
            <w:r w:rsidRPr="009F7EBE">
              <w:rPr>
                <w:sz w:val="22"/>
                <w:szCs w:val="22"/>
              </w:rPr>
              <w:t xml:space="preserve">Class does not receive a clear idea of the chapter. </w:t>
            </w:r>
          </w:p>
        </w:tc>
      </w:tr>
    </w:tbl>
    <w:p w14:paraId="016C322D" w14:textId="77777777" w:rsidR="004544A6" w:rsidRPr="009F7EBE" w:rsidRDefault="004544A6" w:rsidP="004544A6">
      <w:pPr>
        <w:rPr>
          <w:rFonts w:ascii="Arial" w:hAnsi="Arial" w:cs="Arial"/>
          <w:sz w:val="22"/>
          <w:szCs w:val="22"/>
        </w:rPr>
      </w:pPr>
    </w:p>
    <w:p w14:paraId="2ECD9229" w14:textId="77777777" w:rsidR="004544A6" w:rsidRPr="009F7EBE" w:rsidRDefault="004544A6" w:rsidP="004544A6">
      <w:pPr>
        <w:rPr>
          <w:rFonts w:ascii="Times New Roman" w:hAnsi="Times New Roman" w:cs="Times New Roman"/>
          <w:sz w:val="22"/>
          <w:szCs w:val="22"/>
        </w:rPr>
      </w:pPr>
    </w:p>
    <w:p w14:paraId="5D32354B" w14:textId="77777777" w:rsidR="004544A6" w:rsidRDefault="004544A6" w:rsidP="004544A6">
      <w:pPr>
        <w:jc w:val="center"/>
        <w:rPr>
          <w:rFonts w:ascii="Times New Roman" w:hAnsi="Times New Roman" w:cs="Times New Roman"/>
          <w:b/>
          <w:sz w:val="32"/>
          <w:szCs w:val="32"/>
        </w:rPr>
      </w:pPr>
    </w:p>
    <w:p w14:paraId="518FF597" w14:textId="77777777" w:rsidR="004544A6" w:rsidRDefault="004544A6" w:rsidP="004544A6">
      <w:pPr>
        <w:jc w:val="center"/>
        <w:rPr>
          <w:rFonts w:ascii="Times New Roman" w:hAnsi="Times New Roman" w:cs="Times New Roman"/>
          <w:b/>
          <w:sz w:val="32"/>
          <w:szCs w:val="32"/>
        </w:rPr>
      </w:pPr>
    </w:p>
    <w:p w14:paraId="5A0ED651" w14:textId="77777777" w:rsidR="004544A6" w:rsidRDefault="004544A6" w:rsidP="004544A6">
      <w:pPr>
        <w:jc w:val="center"/>
        <w:rPr>
          <w:rFonts w:ascii="Times New Roman" w:hAnsi="Times New Roman" w:cs="Times New Roman"/>
          <w:b/>
          <w:sz w:val="32"/>
          <w:szCs w:val="32"/>
        </w:rPr>
      </w:pPr>
    </w:p>
    <w:p w14:paraId="7B997A2A" w14:textId="77777777" w:rsidR="004544A6" w:rsidRDefault="004544A6" w:rsidP="004544A6">
      <w:pPr>
        <w:jc w:val="center"/>
        <w:rPr>
          <w:rFonts w:ascii="Times New Roman" w:hAnsi="Times New Roman" w:cs="Times New Roman"/>
          <w:b/>
          <w:sz w:val="32"/>
          <w:szCs w:val="32"/>
        </w:rPr>
      </w:pPr>
    </w:p>
    <w:p w14:paraId="3084B637" w14:textId="77777777" w:rsidR="004544A6" w:rsidRDefault="004544A6" w:rsidP="004544A6">
      <w:pPr>
        <w:jc w:val="center"/>
        <w:rPr>
          <w:rFonts w:ascii="Times New Roman" w:hAnsi="Times New Roman" w:cs="Times New Roman"/>
          <w:b/>
          <w:sz w:val="32"/>
          <w:szCs w:val="32"/>
        </w:rPr>
      </w:pPr>
    </w:p>
    <w:p w14:paraId="7023E735" w14:textId="77777777" w:rsidR="004544A6" w:rsidRDefault="004544A6" w:rsidP="004544A6">
      <w:pPr>
        <w:jc w:val="center"/>
        <w:rPr>
          <w:rFonts w:ascii="Times New Roman" w:hAnsi="Times New Roman" w:cs="Times New Roman"/>
          <w:b/>
          <w:sz w:val="32"/>
          <w:szCs w:val="32"/>
        </w:rPr>
      </w:pPr>
    </w:p>
    <w:p w14:paraId="73834E86" w14:textId="77777777" w:rsidR="004544A6" w:rsidRDefault="004544A6" w:rsidP="004544A6">
      <w:pPr>
        <w:jc w:val="center"/>
        <w:rPr>
          <w:rFonts w:ascii="Times New Roman" w:hAnsi="Times New Roman" w:cs="Times New Roman"/>
          <w:b/>
          <w:sz w:val="32"/>
          <w:szCs w:val="32"/>
        </w:rPr>
      </w:pPr>
    </w:p>
    <w:p w14:paraId="341B4EF3" w14:textId="77777777" w:rsidR="004544A6" w:rsidRDefault="004544A6" w:rsidP="004544A6">
      <w:pPr>
        <w:jc w:val="center"/>
        <w:rPr>
          <w:rFonts w:ascii="Times New Roman" w:hAnsi="Times New Roman" w:cs="Times New Roman"/>
          <w:b/>
          <w:sz w:val="32"/>
          <w:szCs w:val="32"/>
        </w:rPr>
      </w:pPr>
    </w:p>
    <w:p w14:paraId="0F65EA76" w14:textId="77777777" w:rsidR="004544A6" w:rsidRDefault="004544A6" w:rsidP="004544A6">
      <w:pPr>
        <w:jc w:val="center"/>
        <w:rPr>
          <w:rFonts w:ascii="Times New Roman" w:hAnsi="Times New Roman" w:cs="Times New Roman"/>
          <w:b/>
          <w:sz w:val="32"/>
          <w:szCs w:val="32"/>
        </w:rPr>
      </w:pPr>
    </w:p>
    <w:p w14:paraId="659291D1" w14:textId="77777777" w:rsidR="004544A6" w:rsidRDefault="004544A6" w:rsidP="004544A6">
      <w:pPr>
        <w:jc w:val="center"/>
        <w:rPr>
          <w:rFonts w:ascii="Times New Roman" w:hAnsi="Times New Roman" w:cs="Times New Roman"/>
          <w:b/>
          <w:sz w:val="32"/>
          <w:szCs w:val="32"/>
        </w:rPr>
      </w:pPr>
    </w:p>
    <w:p w14:paraId="2E0EB97D" w14:textId="77777777" w:rsidR="004544A6" w:rsidRDefault="004544A6" w:rsidP="004544A6">
      <w:pPr>
        <w:jc w:val="center"/>
        <w:rPr>
          <w:rFonts w:ascii="Times New Roman" w:hAnsi="Times New Roman" w:cs="Times New Roman"/>
          <w:b/>
          <w:sz w:val="32"/>
          <w:szCs w:val="32"/>
        </w:rPr>
      </w:pPr>
    </w:p>
    <w:p w14:paraId="303FDF8F" w14:textId="77777777" w:rsidR="004544A6" w:rsidRDefault="004544A6" w:rsidP="004544A6">
      <w:pPr>
        <w:jc w:val="center"/>
        <w:rPr>
          <w:rFonts w:ascii="Times New Roman" w:hAnsi="Times New Roman" w:cs="Times New Roman"/>
          <w:b/>
          <w:sz w:val="32"/>
          <w:szCs w:val="32"/>
        </w:rPr>
      </w:pPr>
    </w:p>
    <w:p w14:paraId="7645AC52" w14:textId="77777777" w:rsidR="004544A6" w:rsidRDefault="004544A6" w:rsidP="004544A6">
      <w:pPr>
        <w:jc w:val="center"/>
        <w:rPr>
          <w:rFonts w:ascii="Times New Roman" w:hAnsi="Times New Roman" w:cs="Times New Roman"/>
          <w:b/>
          <w:sz w:val="32"/>
          <w:szCs w:val="32"/>
        </w:rPr>
      </w:pPr>
    </w:p>
    <w:p w14:paraId="54DFD355" w14:textId="77777777" w:rsidR="004544A6" w:rsidRDefault="004544A6" w:rsidP="004544A6">
      <w:pPr>
        <w:jc w:val="center"/>
        <w:rPr>
          <w:rFonts w:ascii="Times New Roman" w:hAnsi="Times New Roman" w:cs="Times New Roman"/>
          <w:b/>
          <w:sz w:val="32"/>
          <w:szCs w:val="32"/>
        </w:rPr>
      </w:pPr>
    </w:p>
    <w:p w14:paraId="110498F5" w14:textId="77777777" w:rsidR="004544A6" w:rsidRDefault="004544A6" w:rsidP="004544A6">
      <w:pPr>
        <w:jc w:val="center"/>
        <w:rPr>
          <w:rFonts w:ascii="Times New Roman" w:hAnsi="Times New Roman" w:cs="Times New Roman"/>
          <w:b/>
          <w:sz w:val="32"/>
          <w:szCs w:val="32"/>
        </w:rPr>
      </w:pPr>
    </w:p>
    <w:p w14:paraId="7A1B006E" w14:textId="77777777" w:rsidR="004544A6" w:rsidRDefault="004544A6" w:rsidP="004544A6">
      <w:pPr>
        <w:jc w:val="center"/>
        <w:rPr>
          <w:rFonts w:ascii="Times New Roman" w:hAnsi="Times New Roman" w:cs="Times New Roman"/>
          <w:b/>
          <w:sz w:val="32"/>
          <w:szCs w:val="32"/>
        </w:rPr>
      </w:pPr>
    </w:p>
    <w:p w14:paraId="239DA66C" w14:textId="77777777" w:rsidR="004544A6" w:rsidRDefault="004544A6" w:rsidP="004544A6">
      <w:pPr>
        <w:jc w:val="center"/>
        <w:rPr>
          <w:rFonts w:ascii="Times New Roman" w:hAnsi="Times New Roman" w:cs="Times New Roman"/>
          <w:b/>
          <w:sz w:val="32"/>
          <w:szCs w:val="32"/>
        </w:rPr>
      </w:pPr>
    </w:p>
    <w:p w14:paraId="72AA063C" w14:textId="77777777" w:rsidR="004544A6" w:rsidRDefault="004544A6" w:rsidP="004544A6">
      <w:pPr>
        <w:jc w:val="center"/>
        <w:rPr>
          <w:rFonts w:ascii="Times New Roman" w:hAnsi="Times New Roman" w:cs="Times New Roman"/>
          <w:b/>
          <w:sz w:val="32"/>
          <w:szCs w:val="32"/>
        </w:rPr>
      </w:pPr>
    </w:p>
    <w:p w14:paraId="3BF5E168" w14:textId="77777777" w:rsidR="004544A6" w:rsidRDefault="004544A6" w:rsidP="004544A6">
      <w:pPr>
        <w:jc w:val="center"/>
        <w:rPr>
          <w:rFonts w:ascii="Times New Roman" w:hAnsi="Times New Roman" w:cs="Times New Roman"/>
          <w:b/>
          <w:sz w:val="32"/>
          <w:szCs w:val="32"/>
        </w:rPr>
      </w:pPr>
    </w:p>
    <w:p w14:paraId="243DC28B" w14:textId="77777777" w:rsidR="004544A6" w:rsidRDefault="004544A6" w:rsidP="004544A6">
      <w:pPr>
        <w:jc w:val="center"/>
        <w:rPr>
          <w:rFonts w:ascii="Times New Roman" w:hAnsi="Times New Roman" w:cs="Times New Roman"/>
          <w:b/>
          <w:sz w:val="32"/>
          <w:szCs w:val="32"/>
        </w:rPr>
      </w:pPr>
    </w:p>
    <w:p w14:paraId="3DF01ECC" w14:textId="77777777" w:rsidR="004544A6" w:rsidRDefault="004544A6" w:rsidP="004544A6">
      <w:pPr>
        <w:jc w:val="center"/>
        <w:rPr>
          <w:rFonts w:ascii="Times New Roman" w:hAnsi="Times New Roman" w:cs="Times New Roman"/>
          <w:b/>
          <w:sz w:val="32"/>
          <w:szCs w:val="32"/>
        </w:rPr>
      </w:pPr>
    </w:p>
    <w:p w14:paraId="364A2028" w14:textId="77777777" w:rsidR="004544A6" w:rsidRDefault="004544A6" w:rsidP="004544A6">
      <w:pPr>
        <w:jc w:val="center"/>
        <w:rPr>
          <w:rFonts w:ascii="Times New Roman" w:hAnsi="Times New Roman" w:cs="Times New Roman"/>
          <w:b/>
          <w:sz w:val="32"/>
          <w:szCs w:val="32"/>
        </w:rPr>
      </w:pPr>
    </w:p>
    <w:p w14:paraId="7504FB22" w14:textId="77777777" w:rsidR="004544A6" w:rsidRDefault="004544A6" w:rsidP="004544A6">
      <w:pPr>
        <w:jc w:val="center"/>
        <w:rPr>
          <w:rFonts w:ascii="Times New Roman" w:hAnsi="Times New Roman" w:cs="Times New Roman"/>
          <w:b/>
          <w:sz w:val="32"/>
          <w:szCs w:val="32"/>
        </w:rPr>
      </w:pPr>
    </w:p>
    <w:p w14:paraId="6FFC0CAE" w14:textId="77777777" w:rsidR="004544A6" w:rsidRDefault="004544A6" w:rsidP="004544A6">
      <w:pPr>
        <w:jc w:val="center"/>
        <w:rPr>
          <w:rFonts w:ascii="Times New Roman" w:hAnsi="Times New Roman" w:cs="Times New Roman"/>
          <w:b/>
          <w:sz w:val="32"/>
          <w:szCs w:val="32"/>
        </w:rPr>
      </w:pPr>
    </w:p>
    <w:p w14:paraId="39133C27" w14:textId="77777777" w:rsidR="004544A6" w:rsidRDefault="004544A6" w:rsidP="004544A6">
      <w:pPr>
        <w:jc w:val="center"/>
        <w:rPr>
          <w:rFonts w:ascii="Times New Roman" w:hAnsi="Times New Roman" w:cs="Times New Roman"/>
          <w:b/>
          <w:sz w:val="32"/>
          <w:szCs w:val="32"/>
        </w:rPr>
      </w:pPr>
    </w:p>
    <w:p w14:paraId="7CA19BCE" w14:textId="77777777" w:rsidR="004544A6" w:rsidRDefault="004544A6" w:rsidP="004544A6">
      <w:pPr>
        <w:jc w:val="center"/>
        <w:rPr>
          <w:rFonts w:ascii="Times New Roman" w:hAnsi="Times New Roman" w:cs="Times New Roman"/>
          <w:b/>
          <w:sz w:val="32"/>
          <w:szCs w:val="32"/>
        </w:rPr>
      </w:pPr>
    </w:p>
    <w:p w14:paraId="49258CF0" w14:textId="77777777" w:rsidR="004544A6" w:rsidRDefault="004544A6" w:rsidP="004544A6">
      <w:pPr>
        <w:jc w:val="center"/>
        <w:rPr>
          <w:rFonts w:ascii="Times New Roman" w:hAnsi="Times New Roman" w:cs="Times New Roman"/>
          <w:b/>
          <w:sz w:val="32"/>
          <w:szCs w:val="32"/>
        </w:rPr>
      </w:pPr>
    </w:p>
    <w:p w14:paraId="5713C6CA" w14:textId="77777777" w:rsidR="004544A6" w:rsidRDefault="004544A6" w:rsidP="004544A6">
      <w:pPr>
        <w:jc w:val="center"/>
        <w:rPr>
          <w:rFonts w:ascii="Times New Roman" w:hAnsi="Times New Roman" w:cs="Times New Roman"/>
          <w:b/>
          <w:sz w:val="32"/>
          <w:szCs w:val="32"/>
        </w:rPr>
      </w:pPr>
    </w:p>
    <w:p w14:paraId="140ADE7E" w14:textId="77777777" w:rsidR="004544A6" w:rsidRDefault="004544A6" w:rsidP="004544A6">
      <w:pPr>
        <w:jc w:val="center"/>
        <w:rPr>
          <w:rFonts w:ascii="Times New Roman" w:hAnsi="Times New Roman" w:cs="Times New Roman"/>
          <w:b/>
          <w:sz w:val="32"/>
          <w:szCs w:val="32"/>
        </w:rPr>
      </w:pPr>
    </w:p>
    <w:p w14:paraId="09F6799B" w14:textId="77777777" w:rsidR="004544A6" w:rsidRDefault="004544A6" w:rsidP="004544A6">
      <w:pPr>
        <w:jc w:val="center"/>
        <w:rPr>
          <w:rFonts w:ascii="Times New Roman" w:hAnsi="Times New Roman" w:cs="Times New Roman"/>
          <w:b/>
          <w:sz w:val="32"/>
          <w:szCs w:val="32"/>
        </w:rPr>
      </w:pPr>
    </w:p>
    <w:p w14:paraId="5F765EDE" w14:textId="77777777" w:rsidR="004544A6" w:rsidRDefault="004544A6" w:rsidP="004544A6">
      <w:pPr>
        <w:jc w:val="center"/>
        <w:rPr>
          <w:rFonts w:ascii="Times New Roman" w:hAnsi="Times New Roman" w:cs="Times New Roman"/>
          <w:b/>
          <w:sz w:val="32"/>
          <w:szCs w:val="32"/>
        </w:rPr>
      </w:pPr>
    </w:p>
    <w:p w14:paraId="50929413" w14:textId="77777777" w:rsidR="004544A6" w:rsidRDefault="004544A6" w:rsidP="004544A6">
      <w:pPr>
        <w:jc w:val="center"/>
        <w:rPr>
          <w:rFonts w:ascii="Times New Roman" w:hAnsi="Times New Roman" w:cs="Times New Roman"/>
          <w:b/>
          <w:sz w:val="32"/>
          <w:szCs w:val="32"/>
        </w:rPr>
      </w:pPr>
    </w:p>
    <w:p w14:paraId="2E1E409B" w14:textId="77777777" w:rsidR="004544A6" w:rsidRDefault="004544A6" w:rsidP="004544A6">
      <w:pPr>
        <w:jc w:val="center"/>
        <w:rPr>
          <w:rFonts w:ascii="Times New Roman" w:hAnsi="Times New Roman" w:cs="Times New Roman"/>
          <w:b/>
          <w:sz w:val="32"/>
          <w:szCs w:val="32"/>
        </w:rPr>
      </w:pPr>
    </w:p>
    <w:p w14:paraId="1F6CF003" w14:textId="22478DF9" w:rsidR="004544A6" w:rsidRDefault="004544A6" w:rsidP="004544A6">
      <w:pPr>
        <w:jc w:val="center"/>
        <w:rPr>
          <w:rFonts w:ascii="Times New Roman" w:hAnsi="Times New Roman" w:cs="Times New Roman"/>
          <w:b/>
          <w:sz w:val="32"/>
          <w:szCs w:val="32"/>
        </w:rPr>
      </w:pPr>
      <w:r>
        <w:rPr>
          <w:rFonts w:ascii="Times New Roman" w:hAnsi="Times New Roman" w:cs="Times New Roman"/>
          <w:b/>
          <w:sz w:val="32"/>
          <w:szCs w:val="32"/>
        </w:rPr>
        <w:lastRenderedPageBreak/>
        <w:t>HONORING KOREAN WAR VETERANS</w:t>
      </w:r>
    </w:p>
    <w:p w14:paraId="31405C26" w14:textId="77777777" w:rsidR="004544A6" w:rsidRPr="00B77F2B" w:rsidRDefault="004544A6" w:rsidP="004544A6">
      <w:pPr>
        <w:jc w:val="center"/>
        <w:rPr>
          <w:rFonts w:ascii="Times New Roman" w:hAnsi="Times New Roman" w:cs="Times New Roman"/>
          <w:b/>
          <w:sz w:val="32"/>
          <w:szCs w:val="32"/>
        </w:rPr>
      </w:pPr>
      <w:r>
        <w:rPr>
          <w:rFonts w:ascii="Times New Roman" w:hAnsi="Times New Roman" w:cs="Times New Roman"/>
          <w:b/>
          <w:sz w:val="32"/>
          <w:szCs w:val="32"/>
        </w:rPr>
        <w:t>DEVELOPING A DOCUMENTARY: RUBRIC</w:t>
      </w:r>
    </w:p>
    <w:p w14:paraId="0D1BF0B7" w14:textId="77777777" w:rsidR="004544A6" w:rsidRPr="00B77F2B" w:rsidRDefault="004544A6" w:rsidP="004544A6">
      <w:pPr>
        <w:rPr>
          <w:rFonts w:ascii="Times New Roman" w:hAnsi="Times New Roman" w:cs="Times New Roman"/>
          <w:sz w:val="28"/>
          <w:szCs w:val="28"/>
        </w:rPr>
      </w:pPr>
    </w:p>
    <w:p w14:paraId="03EE6294" w14:textId="77777777" w:rsidR="004544A6" w:rsidRDefault="004544A6" w:rsidP="004544A6">
      <w:pPr>
        <w:rPr>
          <w:rFonts w:ascii="Times New Roman" w:hAnsi="Times New Roman" w:cs="Times New Roman"/>
          <w:sz w:val="28"/>
          <w:szCs w:val="28"/>
        </w:rPr>
      </w:pPr>
      <w:r>
        <w:rPr>
          <w:rFonts w:ascii="Times New Roman" w:hAnsi="Times New Roman" w:cs="Times New Roman"/>
          <w:sz w:val="28"/>
          <w:szCs w:val="28"/>
        </w:rPr>
        <w:t>Name: __________________________</w:t>
      </w:r>
      <w:r>
        <w:rPr>
          <w:rFonts w:ascii="Times New Roman" w:hAnsi="Times New Roman" w:cs="Times New Roman"/>
          <w:sz w:val="28"/>
          <w:szCs w:val="28"/>
        </w:rPr>
        <w:tab/>
        <w:t>Date: _________</w:t>
      </w:r>
    </w:p>
    <w:p w14:paraId="6B488B89" w14:textId="77777777" w:rsidR="004544A6" w:rsidRDefault="004544A6" w:rsidP="004544A6">
      <w:pPr>
        <w:rPr>
          <w:rFonts w:ascii="Times New Roman" w:hAnsi="Times New Roman" w:cs="Times New Roman"/>
          <w:sz w:val="26"/>
          <w:szCs w:val="26"/>
        </w:rPr>
      </w:pPr>
      <w:r>
        <w:rPr>
          <w:rFonts w:ascii="Times New Roman" w:hAnsi="Times New Roman" w:cs="Times New Roman"/>
          <w:sz w:val="26"/>
          <w:szCs w:val="26"/>
        </w:rPr>
        <w:t>Group #: ___________________________</w:t>
      </w:r>
    </w:p>
    <w:p w14:paraId="591DFF11" w14:textId="77777777" w:rsidR="004544A6" w:rsidRPr="00DE4766" w:rsidRDefault="004544A6" w:rsidP="004544A6">
      <w:pPr>
        <w:rPr>
          <w:rFonts w:ascii="Arial" w:hAnsi="Arial" w:cs="Arial"/>
          <w:sz w:val="20"/>
          <w:szCs w:val="20"/>
        </w:rPr>
      </w:pPr>
    </w:p>
    <w:tbl>
      <w:tblPr>
        <w:tblStyle w:val="TableGrid"/>
        <w:tblW w:w="10885" w:type="dxa"/>
        <w:tblLook w:val="01E0" w:firstRow="1" w:lastRow="1" w:firstColumn="1" w:lastColumn="1" w:noHBand="0" w:noVBand="0"/>
      </w:tblPr>
      <w:tblGrid>
        <w:gridCol w:w="2001"/>
        <w:gridCol w:w="1882"/>
        <w:gridCol w:w="1880"/>
        <w:gridCol w:w="2384"/>
        <w:gridCol w:w="2738"/>
      </w:tblGrid>
      <w:tr w:rsidR="004544A6" w:rsidRPr="009F7EBE" w14:paraId="42879820" w14:textId="77777777" w:rsidTr="0089705A">
        <w:tc>
          <w:tcPr>
            <w:tcW w:w="2001" w:type="dxa"/>
          </w:tcPr>
          <w:p w14:paraId="6ECF0DCF" w14:textId="77777777" w:rsidR="004544A6" w:rsidRPr="009F7EBE" w:rsidRDefault="004544A6" w:rsidP="0089705A">
            <w:pPr>
              <w:rPr>
                <w:sz w:val="22"/>
                <w:szCs w:val="22"/>
              </w:rPr>
            </w:pPr>
          </w:p>
        </w:tc>
        <w:tc>
          <w:tcPr>
            <w:tcW w:w="1882" w:type="dxa"/>
          </w:tcPr>
          <w:p w14:paraId="1851A7DA" w14:textId="77777777" w:rsidR="004544A6" w:rsidRPr="009F7EBE" w:rsidRDefault="004544A6" w:rsidP="0089705A">
            <w:pPr>
              <w:jc w:val="center"/>
              <w:rPr>
                <w:b/>
                <w:caps/>
                <w:sz w:val="22"/>
                <w:szCs w:val="22"/>
              </w:rPr>
            </w:pPr>
            <w:r w:rsidRPr="009F7EBE">
              <w:rPr>
                <w:b/>
                <w:caps/>
                <w:sz w:val="22"/>
                <w:szCs w:val="22"/>
              </w:rPr>
              <w:t>Excellent</w:t>
            </w:r>
          </w:p>
        </w:tc>
        <w:tc>
          <w:tcPr>
            <w:tcW w:w="1880" w:type="dxa"/>
          </w:tcPr>
          <w:p w14:paraId="0FA10E2C" w14:textId="77777777" w:rsidR="004544A6" w:rsidRPr="009F7EBE" w:rsidRDefault="004544A6" w:rsidP="0089705A">
            <w:pPr>
              <w:jc w:val="center"/>
              <w:rPr>
                <w:b/>
                <w:caps/>
                <w:sz w:val="22"/>
                <w:szCs w:val="22"/>
              </w:rPr>
            </w:pPr>
            <w:r w:rsidRPr="009F7EBE">
              <w:rPr>
                <w:b/>
                <w:caps/>
                <w:sz w:val="22"/>
                <w:szCs w:val="22"/>
              </w:rPr>
              <w:t>Very Good</w:t>
            </w:r>
          </w:p>
        </w:tc>
        <w:tc>
          <w:tcPr>
            <w:tcW w:w="2384" w:type="dxa"/>
          </w:tcPr>
          <w:p w14:paraId="30A95566" w14:textId="77777777" w:rsidR="004544A6" w:rsidRPr="009F7EBE" w:rsidRDefault="004544A6" w:rsidP="0089705A">
            <w:pPr>
              <w:jc w:val="center"/>
              <w:rPr>
                <w:b/>
                <w:caps/>
                <w:sz w:val="22"/>
                <w:szCs w:val="22"/>
              </w:rPr>
            </w:pPr>
            <w:r w:rsidRPr="009F7EBE">
              <w:rPr>
                <w:b/>
                <w:caps/>
                <w:sz w:val="22"/>
                <w:szCs w:val="22"/>
              </w:rPr>
              <w:t>Fair</w:t>
            </w:r>
          </w:p>
        </w:tc>
        <w:tc>
          <w:tcPr>
            <w:tcW w:w="2738" w:type="dxa"/>
          </w:tcPr>
          <w:p w14:paraId="6B3DF25C" w14:textId="77777777" w:rsidR="004544A6" w:rsidRPr="009F7EBE" w:rsidRDefault="004544A6" w:rsidP="0089705A">
            <w:pPr>
              <w:jc w:val="center"/>
              <w:rPr>
                <w:b/>
                <w:caps/>
                <w:sz w:val="22"/>
                <w:szCs w:val="22"/>
              </w:rPr>
            </w:pPr>
            <w:r w:rsidRPr="009F7EBE">
              <w:rPr>
                <w:b/>
                <w:caps/>
                <w:sz w:val="22"/>
                <w:szCs w:val="22"/>
              </w:rPr>
              <w:t>Needs More Work</w:t>
            </w:r>
          </w:p>
        </w:tc>
      </w:tr>
      <w:tr w:rsidR="004544A6" w:rsidRPr="009F7EBE" w14:paraId="4C661A2F" w14:textId="77777777" w:rsidTr="0089705A">
        <w:tc>
          <w:tcPr>
            <w:tcW w:w="2001" w:type="dxa"/>
          </w:tcPr>
          <w:p w14:paraId="66E3E242" w14:textId="77777777" w:rsidR="004544A6" w:rsidRPr="009F7EBE" w:rsidRDefault="004544A6" w:rsidP="0089705A">
            <w:pPr>
              <w:rPr>
                <w:b/>
                <w:caps/>
                <w:sz w:val="22"/>
                <w:szCs w:val="22"/>
              </w:rPr>
            </w:pPr>
            <w:r w:rsidRPr="009F7EBE">
              <w:rPr>
                <w:b/>
                <w:caps/>
                <w:sz w:val="22"/>
                <w:szCs w:val="22"/>
              </w:rPr>
              <w:t>Group work</w:t>
            </w:r>
          </w:p>
        </w:tc>
        <w:tc>
          <w:tcPr>
            <w:tcW w:w="1882" w:type="dxa"/>
          </w:tcPr>
          <w:p w14:paraId="4F6BE7A0" w14:textId="77777777" w:rsidR="004544A6" w:rsidRPr="009F7EBE" w:rsidRDefault="004544A6" w:rsidP="0089705A">
            <w:pPr>
              <w:rPr>
                <w:sz w:val="22"/>
                <w:szCs w:val="22"/>
              </w:rPr>
            </w:pPr>
            <w:r w:rsidRPr="009F7EBE">
              <w:rPr>
                <w:sz w:val="22"/>
                <w:szCs w:val="22"/>
              </w:rPr>
              <w:t>Students show ability to organize, listen to others, come to consensus, and draw on individual strengths.</w:t>
            </w:r>
          </w:p>
        </w:tc>
        <w:tc>
          <w:tcPr>
            <w:tcW w:w="1880" w:type="dxa"/>
          </w:tcPr>
          <w:p w14:paraId="79A1C34F" w14:textId="77777777" w:rsidR="004544A6" w:rsidRPr="009F7EBE" w:rsidRDefault="004544A6" w:rsidP="0089705A">
            <w:pPr>
              <w:rPr>
                <w:sz w:val="22"/>
                <w:szCs w:val="22"/>
              </w:rPr>
            </w:pPr>
            <w:r w:rsidRPr="009F7EBE">
              <w:rPr>
                <w:sz w:val="22"/>
                <w:szCs w:val="22"/>
              </w:rPr>
              <w:t xml:space="preserve">Students show ability to organize, listen to others, and come to consensus. </w:t>
            </w:r>
          </w:p>
        </w:tc>
        <w:tc>
          <w:tcPr>
            <w:tcW w:w="2384" w:type="dxa"/>
          </w:tcPr>
          <w:p w14:paraId="4DCE93E7" w14:textId="77777777" w:rsidR="004544A6" w:rsidRPr="009F7EBE" w:rsidRDefault="004544A6" w:rsidP="0089705A">
            <w:pPr>
              <w:rPr>
                <w:sz w:val="22"/>
                <w:szCs w:val="22"/>
              </w:rPr>
            </w:pPr>
            <w:r w:rsidRPr="009F7EBE">
              <w:rPr>
                <w:sz w:val="22"/>
                <w:szCs w:val="22"/>
              </w:rPr>
              <w:t xml:space="preserve">Students are able to complete the assignment, but have difficulty coming to consensus and organizing work as a group. </w:t>
            </w:r>
          </w:p>
        </w:tc>
        <w:tc>
          <w:tcPr>
            <w:tcW w:w="2738" w:type="dxa"/>
          </w:tcPr>
          <w:p w14:paraId="090CD578" w14:textId="77777777" w:rsidR="004544A6" w:rsidRPr="009F7EBE" w:rsidRDefault="004544A6" w:rsidP="0089705A">
            <w:pPr>
              <w:rPr>
                <w:sz w:val="22"/>
                <w:szCs w:val="22"/>
              </w:rPr>
            </w:pPr>
            <w:r w:rsidRPr="009F7EBE">
              <w:rPr>
                <w:sz w:val="22"/>
                <w:szCs w:val="22"/>
              </w:rPr>
              <w:t>Group does not show listening or organizing skills. Loud and disruptive to other groups. Unable to complete all aspects of assignment due to disruptive group dynamics.</w:t>
            </w:r>
          </w:p>
        </w:tc>
      </w:tr>
      <w:tr w:rsidR="004544A6" w:rsidRPr="009F7EBE" w14:paraId="28248EDB" w14:textId="77777777" w:rsidTr="0089705A">
        <w:tc>
          <w:tcPr>
            <w:tcW w:w="2001" w:type="dxa"/>
          </w:tcPr>
          <w:p w14:paraId="040762C2" w14:textId="77777777" w:rsidR="004544A6" w:rsidRPr="009F7EBE" w:rsidRDefault="004544A6" w:rsidP="0089705A">
            <w:pPr>
              <w:rPr>
                <w:b/>
                <w:caps/>
                <w:sz w:val="22"/>
                <w:szCs w:val="22"/>
              </w:rPr>
            </w:pPr>
            <w:r w:rsidRPr="009F7EBE">
              <w:rPr>
                <w:b/>
                <w:caps/>
                <w:sz w:val="22"/>
                <w:szCs w:val="22"/>
              </w:rPr>
              <w:t>Content</w:t>
            </w:r>
          </w:p>
        </w:tc>
        <w:tc>
          <w:tcPr>
            <w:tcW w:w="1882" w:type="dxa"/>
          </w:tcPr>
          <w:p w14:paraId="2A644C3F" w14:textId="77777777" w:rsidR="004544A6" w:rsidRPr="009F7EBE" w:rsidRDefault="004544A6" w:rsidP="0089705A">
            <w:pPr>
              <w:rPr>
                <w:sz w:val="22"/>
                <w:szCs w:val="22"/>
              </w:rPr>
            </w:pPr>
            <w:r w:rsidRPr="009F7EBE">
              <w:rPr>
                <w:sz w:val="22"/>
                <w:szCs w:val="22"/>
              </w:rPr>
              <w:t xml:space="preserve">Students demonstrate reading comprehension of story and are able to clearly and accurately describe the contributions of the Korean War veterans. </w:t>
            </w:r>
          </w:p>
        </w:tc>
        <w:tc>
          <w:tcPr>
            <w:tcW w:w="1880" w:type="dxa"/>
          </w:tcPr>
          <w:p w14:paraId="64CDE753" w14:textId="77777777" w:rsidR="004544A6" w:rsidRPr="009F7EBE" w:rsidRDefault="004544A6" w:rsidP="0089705A">
            <w:pPr>
              <w:rPr>
                <w:sz w:val="22"/>
                <w:szCs w:val="22"/>
              </w:rPr>
            </w:pPr>
            <w:r w:rsidRPr="009F7EBE">
              <w:rPr>
                <w:sz w:val="22"/>
                <w:szCs w:val="22"/>
              </w:rPr>
              <w:t>Students demonstrate reading comprehension and accurately articulate the contributions of the veterans</w:t>
            </w:r>
          </w:p>
        </w:tc>
        <w:tc>
          <w:tcPr>
            <w:tcW w:w="2384" w:type="dxa"/>
          </w:tcPr>
          <w:p w14:paraId="4A303E35" w14:textId="77777777" w:rsidR="004544A6" w:rsidRPr="009F7EBE" w:rsidRDefault="004544A6" w:rsidP="0089705A">
            <w:pPr>
              <w:rPr>
                <w:sz w:val="22"/>
                <w:szCs w:val="22"/>
              </w:rPr>
            </w:pPr>
            <w:r w:rsidRPr="009F7EBE">
              <w:rPr>
                <w:sz w:val="22"/>
                <w:szCs w:val="22"/>
              </w:rPr>
              <w:t xml:space="preserve">Students demonstrate some reading comprehension. They identify some contributions, but do not select the most appropriate ones for their </w:t>
            </w:r>
            <w:r>
              <w:rPr>
                <w:sz w:val="22"/>
                <w:szCs w:val="22"/>
              </w:rPr>
              <w:t>documentary</w:t>
            </w:r>
            <w:r w:rsidRPr="009F7EBE">
              <w:rPr>
                <w:sz w:val="22"/>
                <w:szCs w:val="22"/>
              </w:rPr>
              <w:t xml:space="preserve">. </w:t>
            </w:r>
          </w:p>
        </w:tc>
        <w:tc>
          <w:tcPr>
            <w:tcW w:w="2738" w:type="dxa"/>
          </w:tcPr>
          <w:p w14:paraId="37CF560A" w14:textId="77777777" w:rsidR="004544A6" w:rsidRPr="009F7EBE" w:rsidRDefault="004544A6" w:rsidP="0089705A">
            <w:pPr>
              <w:rPr>
                <w:sz w:val="22"/>
                <w:szCs w:val="22"/>
              </w:rPr>
            </w:pPr>
            <w:r w:rsidRPr="009F7EBE">
              <w:rPr>
                <w:sz w:val="22"/>
                <w:szCs w:val="22"/>
              </w:rPr>
              <w:t>Students do not demonstrate an understanding of their reading. They show little knowledge on the topic of their task.</w:t>
            </w:r>
          </w:p>
        </w:tc>
      </w:tr>
      <w:tr w:rsidR="004544A6" w:rsidRPr="009F7EBE" w14:paraId="2602D14D" w14:textId="77777777" w:rsidTr="0089705A">
        <w:tc>
          <w:tcPr>
            <w:tcW w:w="2001" w:type="dxa"/>
          </w:tcPr>
          <w:p w14:paraId="1D893D81" w14:textId="77777777" w:rsidR="004544A6" w:rsidRPr="009F7EBE" w:rsidRDefault="004544A6" w:rsidP="0089705A">
            <w:pPr>
              <w:rPr>
                <w:b/>
                <w:caps/>
                <w:sz w:val="22"/>
                <w:szCs w:val="22"/>
              </w:rPr>
            </w:pPr>
            <w:r>
              <w:rPr>
                <w:b/>
                <w:caps/>
                <w:sz w:val="22"/>
                <w:szCs w:val="22"/>
              </w:rPr>
              <w:t>DOCUMENTARY</w:t>
            </w:r>
            <w:r w:rsidRPr="009F7EBE">
              <w:rPr>
                <w:b/>
                <w:caps/>
                <w:sz w:val="22"/>
                <w:szCs w:val="22"/>
              </w:rPr>
              <w:t xml:space="preserve"> Design</w:t>
            </w:r>
          </w:p>
        </w:tc>
        <w:tc>
          <w:tcPr>
            <w:tcW w:w="1882" w:type="dxa"/>
          </w:tcPr>
          <w:p w14:paraId="35093E74" w14:textId="77777777" w:rsidR="004544A6" w:rsidRPr="009F7EBE" w:rsidRDefault="004544A6" w:rsidP="0089705A">
            <w:pPr>
              <w:rPr>
                <w:sz w:val="22"/>
                <w:szCs w:val="22"/>
              </w:rPr>
            </w:pPr>
            <w:r>
              <w:rPr>
                <w:sz w:val="22"/>
                <w:szCs w:val="22"/>
              </w:rPr>
              <w:t>Documentary</w:t>
            </w:r>
            <w:r w:rsidRPr="009F7EBE">
              <w:rPr>
                <w:sz w:val="22"/>
                <w:szCs w:val="22"/>
              </w:rPr>
              <w:t xml:space="preserve"> shows thought about the subject. Group successfully synthesizes information. Shows a strong understanding of the importance of Korean War veterans.  </w:t>
            </w:r>
          </w:p>
        </w:tc>
        <w:tc>
          <w:tcPr>
            <w:tcW w:w="1880" w:type="dxa"/>
          </w:tcPr>
          <w:p w14:paraId="3EADB1A5" w14:textId="77777777" w:rsidR="004544A6" w:rsidRPr="009F7EBE" w:rsidRDefault="004544A6" w:rsidP="0089705A">
            <w:pPr>
              <w:rPr>
                <w:sz w:val="22"/>
                <w:szCs w:val="22"/>
              </w:rPr>
            </w:pPr>
            <w:r w:rsidRPr="009F7EBE">
              <w:rPr>
                <w:sz w:val="22"/>
                <w:szCs w:val="22"/>
              </w:rPr>
              <w:t xml:space="preserve">Design shows thought about the subject and the purpose of the </w:t>
            </w:r>
            <w:r>
              <w:rPr>
                <w:sz w:val="22"/>
                <w:szCs w:val="22"/>
              </w:rPr>
              <w:t>documentary</w:t>
            </w:r>
            <w:r w:rsidRPr="009F7EBE">
              <w:rPr>
                <w:sz w:val="22"/>
                <w:szCs w:val="22"/>
              </w:rPr>
              <w:t xml:space="preserve">. Group successfully synthesizes knowledge of the Korean War and veterans. </w:t>
            </w:r>
          </w:p>
        </w:tc>
        <w:tc>
          <w:tcPr>
            <w:tcW w:w="2384" w:type="dxa"/>
          </w:tcPr>
          <w:p w14:paraId="2884E80D" w14:textId="77777777" w:rsidR="004544A6" w:rsidRPr="009F7EBE" w:rsidRDefault="004544A6" w:rsidP="0089705A">
            <w:pPr>
              <w:rPr>
                <w:sz w:val="22"/>
                <w:szCs w:val="22"/>
              </w:rPr>
            </w:pPr>
            <w:r w:rsidRPr="009F7EBE">
              <w:rPr>
                <w:sz w:val="22"/>
                <w:szCs w:val="22"/>
              </w:rPr>
              <w:t>Design is basic and functional, but details are lacking. Description of war and veterans is slightly vague or unorganized.</w:t>
            </w:r>
          </w:p>
        </w:tc>
        <w:tc>
          <w:tcPr>
            <w:tcW w:w="2738" w:type="dxa"/>
          </w:tcPr>
          <w:p w14:paraId="0DC6FDC9" w14:textId="77777777" w:rsidR="004544A6" w:rsidRPr="009F7EBE" w:rsidRDefault="004544A6" w:rsidP="0089705A">
            <w:pPr>
              <w:rPr>
                <w:sz w:val="22"/>
                <w:szCs w:val="22"/>
              </w:rPr>
            </w:pPr>
            <w:r w:rsidRPr="009F7EBE">
              <w:rPr>
                <w:sz w:val="22"/>
                <w:szCs w:val="22"/>
              </w:rPr>
              <w:t xml:space="preserve">Design shows no thought or attempt to connect with the subject matter. Group does not show an understanding of the contribution of veterans. </w:t>
            </w:r>
            <w:r>
              <w:rPr>
                <w:sz w:val="22"/>
                <w:szCs w:val="22"/>
              </w:rPr>
              <w:t>Documentary</w:t>
            </w:r>
            <w:r w:rsidRPr="009F7EBE">
              <w:rPr>
                <w:sz w:val="22"/>
                <w:szCs w:val="22"/>
              </w:rPr>
              <w:t xml:space="preserve"> is incomplete or inappropriate.</w:t>
            </w:r>
          </w:p>
        </w:tc>
      </w:tr>
      <w:tr w:rsidR="004544A6" w:rsidRPr="009F7EBE" w14:paraId="2AEA0A8B" w14:textId="77777777" w:rsidTr="0089705A">
        <w:tc>
          <w:tcPr>
            <w:tcW w:w="2001" w:type="dxa"/>
          </w:tcPr>
          <w:p w14:paraId="5524432C" w14:textId="77777777" w:rsidR="004544A6" w:rsidRPr="009F7EBE" w:rsidRDefault="004544A6" w:rsidP="0089705A">
            <w:pPr>
              <w:rPr>
                <w:b/>
                <w:caps/>
                <w:sz w:val="22"/>
                <w:szCs w:val="22"/>
              </w:rPr>
            </w:pPr>
            <w:r w:rsidRPr="009F7EBE">
              <w:rPr>
                <w:b/>
                <w:caps/>
                <w:sz w:val="22"/>
                <w:szCs w:val="22"/>
              </w:rPr>
              <w:t>Presentation</w:t>
            </w:r>
          </w:p>
        </w:tc>
        <w:tc>
          <w:tcPr>
            <w:tcW w:w="1882" w:type="dxa"/>
          </w:tcPr>
          <w:p w14:paraId="6B31E4C5" w14:textId="77777777" w:rsidR="004544A6" w:rsidRPr="009F7EBE" w:rsidRDefault="004544A6" w:rsidP="0089705A">
            <w:pPr>
              <w:rPr>
                <w:sz w:val="22"/>
                <w:szCs w:val="22"/>
              </w:rPr>
            </w:pPr>
            <w:r w:rsidRPr="009F7EBE">
              <w:rPr>
                <w:sz w:val="22"/>
                <w:szCs w:val="22"/>
              </w:rPr>
              <w:t xml:space="preserve">Volume is appropriate. Each person contributes to class understanding of the group’s memorial. Students show good body posture (stand tall and do not fidget or look down) and </w:t>
            </w:r>
            <w:r w:rsidRPr="009F7EBE">
              <w:rPr>
                <w:sz w:val="22"/>
                <w:szCs w:val="22"/>
              </w:rPr>
              <w:lastRenderedPageBreak/>
              <w:t>handle questions from class with fitting, thoughtful responses.</w:t>
            </w:r>
          </w:p>
        </w:tc>
        <w:tc>
          <w:tcPr>
            <w:tcW w:w="1880" w:type="dxa"/>
          </w:tcPr>
          <w:p w14:paraId="74224815" w14:textId="77777777" w:rsidR="004544A6" w:rsidRPr="009F7EBE" w:rsidRDefault="004544A6" w:rsidP="0089705A">
            <w:pPr>
              <w:rPr>
                <w:sz w:val="22"/>
                <w:szCs w:val="22"/>
              </w:rPr>
            </w:pPr>
            <w:r w:rsidRPr="009F7EBE">
              <w:rPr>
                <w:sz w:val="22"/>
                <w:szCs w:val="22"/>
              </w:rPr>
              <w:lastRenderedPageBreak/>
              <w:t xml:space="preserve">Volume is appropriate. Each person contributes to class understanding of the group’s </w:t>
            </w:r>
            <w:r>
              <w:rPr>
                <w:sz w:val="22"/>
                <w:szCs w:val="22"/>
              </w:rPr>
              <w:t>documentary</w:t>
            </w:r>
            <w:r w:rsidRPr="009F7EBE">
              <w:rPr>
                <w:sz w:val="22"/>
                <w:szCs w:val="22"/>
              </w:rPr>
              <w:t xml:space="preserve">. Most students show good body posture (stand tall and do not fidget or look down) and </w:t>
            </w:r>
            <w:r w:rsidRPr="009F7EBE">
              <w:rPr>
                <w:sz w:val="22"/>
                <w:szCs w:val="22"/>
              </w:rPr>
              <w:lastRenderedPageBreak/>
              <w:t xml:space="preserve">do not distract from the person speaking. </w:t>
            </w:r>
          </w:p>
        </w:tc>
        <w:tc>
          <w:tcPr>
            <w:tcW w:w="2384" w:type="dxa"/>
          </w:tcPr>
          <w:p w14:paraId="62344AD5" w14:textId="77777777" w:rsidR="004544A6" w:rsidRPr="009F7EBE" w:rsidRDefault="004544A6" w:rsidP="0089705A">
            <w:pPr>
              <w:rPr>
                <w:sz w:val="22"/>
                <w:szCs w:val="22"/>
              </w:rPr>
            </w:pPr>
            <w:r w:rsidRPr="009F7EBE">
              <w:rPr>
                <w:sz w:val="22"/>
                <w:szCs w:val="22"/>
              </w:rPr>
              <w:lastRenderedPageBreak/>
              <w:t xml:space="preserve">Content is delivered, but several students may need to work on presentation style—volume, body posture, or polite listening while someone else is speaking. </w:t>
            </w:r>
          </w:p>
        </w:tc>
        <w:tc>
          <w:tcPr>
            <w:tcW w:w="2738" w:type="dxa"/>
          </w:tcPr>
          <w:p w14:paraId="0B27BB4D" w14:textId="77777777" w:rsidR="004544A6" w:rsidRPr="009F7EBE" w:rsidRDefault="004544A6" w:rsidP="0089705A">
            <w:pPr>
              <w:rPr>
                <w:sz w:val="22"/>
                <w:szCs w:val="22"/>
              </w:rPr>
            </w:pPr>
            <w:r w:rsidRPr="009F7EBE">
              <w:rPr>
                <w:sz w:val="22"/>
                <w:szCs w:val="22"/>
              </w:rPr>
              <w:t xml:space="preserve">Group presentation is lacking in both substance and style. Students are disruptive and unorganized. </w:t>
            </w:r>
          </w:p>
          <w:p w14:paraId="0E493E5C" w14:textId="77777777" w:rsidR="004544A6" w:rsidRPr="009F7EBE" w:rsidRDefault="004544A6" w:rsidP="0089705A">
            <w:pPr>
              <w:rPr>
                <w:sz w:val="22"/>
                <w:szCs w:val="22"/>
              </w:rPr>
            </w:pPr>
            <w:r w:rsidRPr="009F7EBE">
              <w:rPr>
                <w:sz w:val="22"/>
                <w:szCs w:val="22"/>
              </w:rPr>
              <w:t xml:space="preserve">Class does not receive a clear idea of the </w:t>
            </w:r>
            <w:r>
              <w:rPr>
                <w:sz w:val="22"/>
                <w:szCs w:val="22"/>
              </w:rPr>
              <w:t>documentary</w:t>
            </w:r>
            <w:r w:rsidRPr="009F7EBE">
              <w:rPr>
                <w:sz w:val="22"/>
                <w:szCs w:val="22"/>
              </w:rPr>
              <w:t xml:space="preserve">. </w:t>
            </w:r>
          </w:p>
        </w:tc>
      </w:tr>
    </w:tbl>
    <w:p w14:paraId="6AF77E34" w14:textId="77777777" w:rsidR="004544A6" w:rsidRDefault="004544A6" w:rsidP="004544A6">
      <w:pPr>
        <w:jc w:val="center"/>
        <w:rPr>
          <w:rFonts w:ascii="Times New Roman" w:hAnsi="Times New Roman" w:cs="Times New Roman"/>
          <w:b/>
          <w:sz w:val="32"/>
          <w:szCs w:val="32"/>
        </w:rPr>
      </w:pPr>
    </w:p>
    <w:p w14:paraId="391EB0AF" w14:textId="77777777" w:rsidR="004544A6" w:rsidRDefault="004544A6" w:rsidP="004544A6">
      <w:pPr>
        <w:jc w:val="center"/>
        <w:rPr>
          <w:rFonts w:ascii="Times New Roman" w:hAnsi="Times New Roman" w:cs="Times New Roman"/>
          <w:b/>
          <w:sz w:val="32"/>
          <w:szCs w:val="32"/>
        </w:rPr>
      </w:pPr>
    </w:p>
    <w:p w14:paraId="13B9073F" w14:textId="77777777" w:rsidR="004544A6" w:rsidRDefault="004544A6" w:rsidP="004544A6">
      <w:pPr>
        <w:jc w:val="center"/>
        <w:rPr>
          <w:rFonts w:ascii="Times New Roman" w:hAnsi="Times New Roman" w:cs="Times New Roman"/>
          <w:b/>
          <w:sz w:val="32"/>
          <w:szCs w:val="32"/>
        </w:rPr>
      </w:pPr>
    </w:p>
    <w:p w14:paraId="0CA720AC" w14:textId="77777777" w:rsidR="004544A6" w:rsidRDefault="004544A6" w:rsidP="004544A6">
      <w:pPr>
        <w:jc w:val="center"/>
        <w:rPr>
          <w:rFonts w:ascii="Times New Roman" w:hAnsi="Times New Roman" w:cs="Times New Roman"/>
          <w:b/>
          <w:sz w:val="32"/>
          <w:szCs w:val="32"/>
        </w:rPr>
      </w:pPr>
    </w:p>
    <w:p w14:paraId="63273F70" w14:textId="77777777" w:rsidR="004544A6" w:rsidRDefault="004544A6" w:rsidP="004544A6">
      <w:pPr>
        <w:jc w:val="center"/>
        <w:rPr>
          <w:rFonts w:ascii="Times New Roman" w:hAnsi="Times New Roman" w:cs="Times New Roman"/>
          <w:b/>
          <w:sz w:val="32"/>
          <w:szCs w:val="32"/>
        </w:rPr>
      </w:pPr>
    </w:p>
    <w:p w14:paraId="32A5ADCB" w14:textId="77777777" w:rsidR="004544A6" w:rsidRDefault="004544A6" w:rsidP="004544A6">
      <w:pPr>
        <w:jc w:val="center"/>
        <w:rPr>
          <w:rFonts w:ascii="Times New Roman" w:hAnsi="Times New Roman" w:cs="Times New Roman"/>
          <w:b/>
          <w:sz w:val="32"/>
          <w:szCs w:val="32"/>
        </w:rPr>
      </w:pPr>
    </w:p>
    <w:p w14:paraId="0A945873" w14:textId="77777777" w:rsidR="004544A6" w:rsidRDefault="004544A6" w:rsidP="004544A6">
      <w:pPr>
        <w:jc w:val="center"/>
        <w:rPr>
          <w:rFonts w:ascii="Times New Roman" w:hAnsi="Times New Roman" w:cs="Times New Roman"/>
          <w:b/>
          <w:sz w:val="32"/>
          <w:szCs w:val="32"/>
        </w:rPr>
      </w:pPr>
    </w:p>
    <w:p w14:paraId="60A54882" w14:textId="77777777" w:rsidR="004544A6" w:rsidRDefault="004544A6" w:rsidP="004544A6">
      <w:pPr>
        <w:jc w:val="center"/>
        <w:rPr>
          <w:rFonts w:ascii="Times New Roman" w:hAnsi="Times New Roman" w:cs="Times New Roman"/>
          <w:b/>
          <w:sz w:val="32"/>
          <w:szCs w:val="32"/>
        </w:rPr>
      </w:pPr>
    </w:p>
    <w:p w14:paraId="66FA1190" w14:textId="77777777" w:rsidR="004544A6" w:rsidRDefault="004544A6" w:rsidP="004544A6">
      <w:pPr>
        <w:jc w:val="center"/>
        <w:rPr>
          <w:rFonts w:ascii="Times New Roman" w:hAnsi="Times New Roman" w:cs="Times New Roman"/>
          <w:b/>
          <w:sz w:val="32"/>
          <w:szCs w:val="32"/>
        </w:rPr>
      </w:pPr>
    </w:p>
    <w:p w14:paraId="3F000879" w14:textId="77777777" w:rsidR="004544A6" w:rsidRDefault="004544A6" w:rsidP="004544A6">
      <w:pPr>
        <w:jc w:val="center"/>
        <w:rPr>
          <w:rFonts w:ascii="Times New Roman" w:hAnsi="Times New Roman" w:cs="Times New Roman"/>
          <w:b/>
          <w:sz w:val="32"/>
          <w:szCs w:val="32"/>
        </w:rPr>
      </w:pPr>
    </w:p>
    <w:p w14:paraId="0288E733" w14:textId="77777777" w:rsidR="004544A6" w:rsidRDefault="004544A6" w:rsidP="004544A6">
      <w:pPr>
        <w:jc w:val="center"/>
        <w:rPr>
          <w:rFonts w:ascii="Times New Roman" w:hAnsi="Times New Roman" w:cs="Times New Roman"/>
          <w:b/>
          <w:sz w:val="32"/>
          <w:szCs w:val="32"/>
        </w:rPr>
      </w:pPr>
    </w:p>
    <w:p w14:paraId="6149BADC" w14:textId="77777777" w:rsidR="004544A6" w:rsidRDefault="004544A6" w:rsidP="004544A6">
      <w:pPr>
        <w:jc w:val="center"/>
        <w:rPr>
          <w:rFonts w:ascii="Times New Roman" w:hAnsi="Times New Roman" w:cs="Times New Roman"/>
          <w:b/>
          <w:sz w:val="32"/>
          <w:szCs w:val="32"/>
        </w:rPr>
      </w:pPr>
    </w:p>
    <w:p w14:paraId="63CFAA8C" w14:textId="77777777" w:rsidR="004544A6" w:rsidRDefault="004544A6" w:rsidP="004544A6">
      <w:pPr>
        <w:jc w:val="center"/>
        <w:rPr>
          <w:rFonts w:ascii="Times New Roman" w:hAnsi="Times New Roman" w:cs="Times New Roman"/>
          <w:b/>
          <w:sz w:val="32"/>
          <w:szCs w:val="32"/>
        </w:rPr>
      </w:pPr>
    </w:p>
    <w:p w14:paraId="0263AC97" w14:textId="77777777" w:rsidR="004544A6" w:rsidRDefault="004544A6" w:rsidP="004544A6">
      <w:pPr>
        <w:jc w:val="center"/>
        <w:rPr>
          <w:rFonts w:ascii="Times New Roman" w:hAnsi="Times New Roman" w:cs="Times New Roman"/>
          <w:b/>
          <w:sz w:val="32"/>
          <w:szCs w:val="32"/>
        </w:rPr>
      </w:pPr>
    </w:p>
    <w:p w14:paraId="7D7497C5" w14:textId="77777777" w:rsidR="004544A6" w:rsidRDefault="004544A6" w:rsidP="004544A6">
      <w:pPr>
        <w:jc w:val="center"/>
        <w:rPr>
          <w:rFonts w:ascii="Times New Roman" w:hAnsi="Times New Roman" w:cs="Times New Roman"/>
          <w:b/>
          <w:sz w:val="32"/>
          <w:szCs w:val="32"/>
        </w:rPr>
      </w:pPr>
    </w:p>
    <w:p w14:paraId="03B41619" w14:textId="77777777" w:rsidR="004544A6" w:rsidRDefault="004544A6" w:rsidP="004544A6">
      <w:pPr>
        <w:jc w:val="center"/>
        <w:rPr>
          <w:rFonts w:ascii="Times New Roman" w:hAnsi="Times New Roman" w:cs="Times New Roman"/>
          <w:b/>
          <w:sz w:val="32"/>
          <w:szCs w:val="32"/>
        </w:rPr>
      </w:pPr>
    </w:p>
    <w:p w14:paraId="2629C0F4" w14:textId="77777777" w:rsidR="004544A6" w:rsidRDefault="004544A6" w:rsidP="004544A6">
      <w:pPr>
        <w:jc w:val="center"/>
        <w:rPr>
          <w:rFonts w:ascii="Times New Roman" w:hAnsi="Times New Roman" w:cs="Times New Roman"/>
          <w:b/>
          <w:sz w:val="32"/>
          <w:szCs w:val="32"/>
        </w:rPr>
      </w:pPr>
    </w:p>
    <w:p w14:paraId="57CA2B39" w14:textId="77777777" w:rsidR="004544A6" w:rsidRDefault="004544A6" w:rsidP="004544A6">
      <w:pPr>
        <w:jc w:val="center"/>
        <w:rPr>
          <w:rFonts w:ascii="Times New Roman" w:hAnsi="Times New Roman" w:cs="Times New Roman"/>
          <w:b/>
          <w:sz w:val="32"/>
          <w:szCs w:val="32"/>
        </w:rPr>
      </w:pPr>
    </w:p>
    <w:p w14:paraId="62D827ED" w14:textId="77777777" w:rsidR="004544A6" w:rsidRDefault="004544A6" w:rsidP="004544A6">
      <w:pPr>
        <w:jc w:val="center"/>
        <w:rPr>
          <w:rFonts w:ascii="Times New Roman" w:hAnsi="Times New Roman" w:cs="Times New Roman"/>
          <w:b/>
          <w:sz w:val="32"/>
          <w:szCs w:val="32"/>
        </w:rPr>
      </w:pPr>
    </w:p>
    <w:p w14:paraId="76C11D71" w14:textId="77777777" w:rsidR="004544A6" w:rsidRDefault="004544A6" w:rsidP="004544A6">
      <w:pPr>
        <w:jc w:val="center"/>
        <w:rPr>
          <w:rFonts w:ascii="Times New Roman" w:hAnsi="Times New Roman" w:cs="Times New Roman"/>
          <w:b/>
          <w:sz w:val="32"/>
          <w:szCs w:val="32"/>
        </w:rPr>
      </w:pPr>
    </w:p>
    <w:p w14:paraId="56B3273A" w14:textId="77777777" w:rsidR="004544A6" w:rsidRDefault="004544A6" w:rsidP="004544A6">
      <w:pPr>
        <w:jc w:val="center"/>
        <w:rPr>
          <w:rFonts w:ascii="Times New Roman" w:hAnsi="Times New Roman" w:cs="Times New Roman"/>
          <w:b/>
          <w:sz w:val="32"/>
          <w:szCs w:val="32"/>
        </w:rPr>
      </w:pPr>
    </w:p>
    <w:p w14:paraId="16F2FACA" w14:textId="77777777" w:rsidR="004544A6" w:rsidRDefault="004544A6" w:rsidP="004544A6">
      <w:pPr>
        <w:jc w:val="center"/>
        <w:rPr>
          <w:rFonts w:ascii="Times New Roman" w:hAnsi="Times New Roman" w:cs="Times New Roman"/>
          <w:b/>
          <w:sz w:val="32"/>
          <w:szCs w:val="32"/>
        </w:rPr>
      </w:pPr>
    </w:p>
    <w:p w14:paraId="49B5774A" w14:textId="77777777" w:rsidR="004544A6" w:rsidRDefault="004544A6" w:rsidP="004544A6">
      <w:pPr>
        <w:jc w:val="center"/>
        <w:rPr>
          <w:rFonts w:ascii="Times New Roman" w:hAnsi="Times New Roman" w:cs="Times New Roman"/>
          <w:b/>
          <w:sz w:val="32"/>
          <w:szCs w:val="32"/>
        </w:rPr>
      </w:pPr>
    </w:p>
    <w:p w14:paraId="228558BD" w14:textId="77777777" w:rsidR="004544A6" w:rsidRDefault="004544A6" w:rsidP="004544A6">
      <w:pPr>
        <w:jc w:val="center"/>
        <w:rPr>
          <w:rFonts w:ascii="Times New Roman" w:hAnsi="Times New Roman" w:cs="Times New Roman"/>
          <w:b/>
          <w:sz w:val="32"/>
          <w:szCs w:val="32"/>
        </w:rPr>
      </w:pPr>
    </w:p>
    <w:p w14:paraId="4470576C" w14:textId="77777777" w:rsidR="004544A6" w:rsidRDefault="004544A6" w:rsidP="004544A6">
      <w:pPr>
        <w:jc w:val="center"/>
        <w:rPr>
          <w:rFonts w:ascii="Times New Roman" w:hAnsi="Times New Roman" w:cs="Times New Roman"/>
          <w:b/>
          <w:sz w:val="32"/>
          <w:szCs w:val="32"/>
        </w:rPr>
      </w:pPr>
    </w:p>
    <w:p w14:paraId="5886C867" w14:textId="77777777" w:rsidR="004544A6" w:rsidRDefault="004544A6" w:rsidP="004544A6">
      <w:pPr>
        <w:jc w:val="center"/>
        <w:rPr>
          <w:rFonts w:ascii="Times New Roman" w:hAnsi="Times New Roman" w:cs="Times New Roman"/>
          <w:b/>
          <w:sz w:val="32"/>
          <w:szCs w:val="32"/>
        </w:rPr>
      </w:pPr>
    </w:p>
    <w:p w14:paraId="638E788F" w14:textId="77777777" w:rsidR="004544A6" w:rsidRDefault="004544A6" w:rsidP="004544A6">
      <w:pPr>
        <w:jc w:val="center"/>
        <w:rPr>
          <w:rFonts w:ascii="Times New Roman" w:hAnsi="Times New Roman" w:cs="Times New Roman"/>
          <w:b/>
          <w:sz w:val="32"/>
          <w:szCs w:val="32"/>
        </w:rPr>
      </w:pPr>
    </w:p>
    <w:p w14:paraId="721DF1B4" w14:textId="77777777" w:rsidR="004544A6" w:rsidRDefault="004544A6" w:rsidP="004544A6">
      <w:pPr>
        <w:jc w:val="center"/>
        <w:rPr>
          <w:rFonts w:ascii="Times New Roman" w:hAnsi="Times New Roman" w:cs="Times New Roman"/>
          <w:b/>
          <w:sz w:val="32"/>
          <w:szCs w:val="32"/>
        </w:rPr>
      </w:pPr>
    </w:p>
    <w:p w14:paraId="680BE99F" w14:textId="77777777" w:rsidR="004544A6" w:rsidRDefault="004544A6" w:rsidP="004544A6">
      <w:pPr>
        <w:jc w:val="center"/>
        <w:rPr>
          <w:rFonts w:ascii="Times New Roman" w:hAnsi="Times New Roman" w:cs="Times New Roman"/>
          <w:b/>
          <w:sz w:val="32"/>
          <w:szCs w:val="32"/>
        </w:rPr>
      </w:pPr>
    </w:p>
    <w:p w14:paraId="4207271F" w14:textId="77777777" w:rsidR="004544A6" w:rsidRDefault="004544A6" w:rsidP="004544A6">
      <w:pPr>
        <w:jc w:val="center"/>
        <w:rPr>
          <w:rFonts w:ascii="Times New Roman" w:hAnsi="Times New Roman" w:cs="Times New Roman"/>
          <w:b/>
          <w:sz w:val="32"/>
          <w:szCs w:val="32"/>
        </w:rPr>
      </w:pPr>
    </w:p>
    <w:p w14:paraId="41B9F89A" w14:textId="77777777" w:rsidR="004544A6" w:rsidRDefault="004544A6" w:rsidP="004544A6">
      <w:pPr>
        <w:jc w:val="center"/>
        <w:rPr>
          <w:rFonts w:ascii="Times New Roman" w:hAnsi="Times New Roman" w:cs="Times New Roman"/>
          <w:b/>
          <w:sz w:val="32"/>
          <w:szCs w:val="32"/>
        </w:rPr>
      </w:pPr>
    </w:p>
    <w:p w14:paraId="38F81EEB" w14:textId="77777777" w:rsidR="004544A6" w:rsidRDefault="004544A6" w:rsidP="004544A6">
      <w:pPr>
        <w:jc w:val="center"/>
        <w:rPr>
          <w:rFonts w:ascii="Times New Roman" w:hAnsi="Times New Roman" w:cs="Times New Roman"/>
          <w:b/>
          <w:sz w:val="32"/>
          <w:szCs w:val="32"/>
        </w:rPr>
      </w:pPr>
    </w:p>
    <w:p w14:paraId="6A8D92B3" w14:textId="77777777" w:rsidR="004544A6" w:rsidRDefault="004544A6" w:rsidP="004544A6">
      <w:pPr>
        <w:jc w:val="center"/>
        <w:rPr>
          <w:rFonts w:ascii="Times New Roman" w:hAnsi="Times New Roman" w:cs="Times New Roman"/>
          <w:b/>
          <w:sz w:val="32"/>
          <w:szCs w:val="32"/>
        </w:rPr>
      </w:pPr>
    </w:p>
    <w:p w14:paraId="7A3EDB3A" w14:textId="77777777" w:rsidR="004544A6" w:rsidRDefault="004544A6" w:rsidP="004544A6">
      <w:pPr>
        <w:jc w:val="center"/>
        <w:rPr>
          <w:rFonts w:ascii="Times New Roman" w:hAnsi="Times New Roman" w:cs="Times New Roman"/>
          <w:b/>
          <w:sz w:val="32"/>
          <w:szCs w:val="32"/>
        </w:rPr>
      </w:pPr>
    </w:p>
    <w:p w14:paraId="6FA33608" w14:textId="5441C567" w:rsidR="004544A6" w:rsidRDefault="004544A6" w:rsidP="004544A6">
      <w:pPr>
        <w:jc w:val="center"/>
        <w:rPr>
          <w:rFonts w:ascii="Times New Roman" w:hAnsi="Times New Roman" w:cs="Times New Roman"/>
          <w:b/>
          <w:sz w:val="32"/>
          <w:szCs w:val="32"/>
        </w:rPr>
      </w:pPr>
      <w:r>
        <w:rPr>
          <w:rFonts w:ascii="Times New Roman" w:hAnsi="Times New Roman" w:cs="Times New Roman"/>
          <w:b/>
          <w:sz w:val="32"/>
          <w:szCs w:val="32"/>
        </w:rPr>
        <w:lastRenderedPageBreak/>
        <w:t>HONORING KOREAN WAR VETERANS</w:t>
      </w:r>
    </w:p>
    <w:p w14:paraId="635CD24E" w14:textId="77777777" w:rsidR="004544A6" w:rsidRPr="00B77F2B" w:rsidRDefault="004544A6" w:rsidP="004544A6">
      <w:pPr>
        <w:jc w:val="center"/>
        <w:rPr>
          <w:rFonts w:ascii="Times New Roman" w:hAnsi="Times New Roman" w:cs="Times New Roman"/>
          <w:b/>
          <w:sz w:val="32"/>
          <w:szCs w:val="32"/>
        </w:rPr>
      </w:pPr>
      <w:r>
        <w:rPr>
          <w:rFonts w:ascii="Times New Roman" w:hAnsi="Times New Roman" w:cs="Times New Roman"/>
          <w:b/>
          <w:sz w:val="32"/>
          <w:szCs w:val="32"/>
        </w:rPr>
        <w:t>DEVELOPING A MEMORIAL: RUBRIC</w:t>
      </w:r>
    </w:p>
    <w:p w14:paraId="7AFCEED9" w14:textId="77777777" w:rsidR="004544A6" w:rsidRPr="00B77F2B" w:rsidRDefault="004544A6" w:rsidP="004544A6">
      <w:pPr>
        <w:rPr>
          <w:rFonts w:ascii="Times New Roman" w:hAnsi="Times New Roman" w:cs="Times New Roman"/>
          <w:sz w:val="28"/>
          <w:szCs w:val="28"/>
        </w:rPr>
      </w:pPr>
    </w:p>
    <w:p w14:paraId="5463E5FB" w14:textId="77777777" w:rsidR="004544A6" w:rsidRDefault="004544A6" w:rsidP="004544A6">
      <w:pPr>
        <w:rPr>
          <w:rFonts w:ascii="Times New Roman" w:hAnsi="Times New Roman" w:cs="Times New Roman"/>
          <w:sz w:val="28"/>
          <w:szCs w:val="28"/>
        </w:rPr>
      </w:pPr>
      <w:r>
        <w:rPr>
          <w:rFonts w:ascii="Times New Roman" w:hAnsi="Times New Roman" w:cs="Times New Roman"/>
          <w:sz w:val="28"/>
          <w:szCs w:val="28"/>
        </w:rPr>
        <w:t>Name: __________________________</w:t>
      </w:r>
      <w:r>
        <w:rPr>
          <w:rFonts w:ascii="Times New Roman" w:hAnsi="Times New Roman" w:cs="Times New Roman"/>
          <w:sz w:val="28"/>
          <w:szCs w:val="28"/>
        </w:rPr>
        <w:tab/>
        <w:t>Date: _________</w:t>
      </w:r>
    </w:p>
    <w:p w14:paraId="177A9E6F" w14:textId="77777777" w:rsidR="004544A6" w:rsidRDefault="004544A6" w:rsidP="004544A6">
      <w:pPr>
        <w:rPr>
          <w:rFonts w:ascii="Times New Roman" w:hAnsi="Times New Roman" w:cs="Times New Roman"/>
          <w:sz w:val="26"/>
          <w:szCs w:val="26"/>
        </w:rPr>
      </w:pPr>
      <w:r>
        <w:rPr>
          <w:rFonts w:ascii="Times New Roman" w:hAnsi="Times New Roman" w:cs="Times New Roman"/>
          <w:sz w:val="26"/>
          <w:szCs w:val="26"/>
        </w:rPr>
        <w:t>Group #: ___________________________</w:t>
      </w:r>
    </w:p>
    <w:p w14:paraId="561CD067" w14:textId="77777777" w:rsidR="004544A6" w:rsidRPr="009F7EBE" w:rsidRDefault="004544A6" w:rsidP="004544A6">
      <w:pPr>
        <w:rPr>
          <w:rFonts w:ascii="Times New Roman" w:hAnsi="Times New Roman" w:cs="Times New Roman"/>
          <w:sz w:val="20"/>
          <w:szCs w:val="20"/>
        </w:rPr>
      </w:pPr>
    </w:p>
    <w:p w14:paraId="2A73F595" w14:textId="77777777" w:rsidR="004544A6" w:rsidRPr="009F7EBE" w:rsidRDefault="004544A6" w:rsidP="004544A6">
      <w:pPr>
        <w:rPr>
          <w:rFonts w:ascii="Times New Roman" w:hAnsi="Times New Roman" w:cs="Times New Roman"/>
          <w:sz w:val="20"/>
          <w:szCs w:val="20"/>
        </w:rPr>
      </w:pPr>
    </w:p>
    <w:tbl>
      <w:tblPr>
        <w:tblStyle w:val="TableGrid"/>
        <w:tblW w:w="10795" w:type="dxa"/>
        <w:tblLook w:val="01E0" w:firstRow="1" w:lastRow="1" w:firstColumn="1" w:lastColumn="1" w:noHBand="0" w:noVBand="0"/>
      </w:tblPr>
      <w:tblGrid>
        <w:gridCol w:w="1952"/>
        <w:gridCol w:w="2093"/>
        <w:gridCol w:w="1980"/>
        <w:gridCol w:w="2273"/>
        <w:gridCol w:w="2497"/>
      </w:tblGrid>
      <w:tr w:rsidR="004544A6" w:rsidRPr="009F7EBE" w14:paraId="25969A14" w14:textId="77777777" w:rsidTr="0089705A">
        <w:tc>
          <w:tcPr>
            <w:tcW w:w="1952" w:type="dxa"/>
          </w:tcPr>
          <w:p w14:paraId="3DA119C4" w14:textId="77777777" w:rsidR="004544A6" w:rsidRPr="009F7EBE" w:rsidRDefault="004544A6" w:rsidP="0089705A"/>
        </w:tc>
        <w:tc>
          <w:tcPr>
            <w:tcW w:w="2093" w:type="dxa"/>
          </w:tcPr>
          <w:p w14:paraId="6866365D" w14:textId="77777777" w:rsidR="004544A6" w:rsidRPr="009F7EBE" w:rsidRDefault="004544A6" w:rsidP="0089705A">
            <w:pPr>
              <w:jc w:val="center"/>
              <w:rPr>
                <w:b/>
                <w:caps/>
              </w:rPr>
            </w:pPr>
            <w:r w:rsidRPr="009F7EBE">
              <w:rPr>
                <w:b/>
                <w:caps/>
              </w:rPr>
              <w:t>Excellent</w:t>
            </w:r>
          </w:p>
        </w:tc>
        <w:tc>
          <w:tcPr>
            <w:tcW w:w="1980" w:type="dxa"/>
          </w:tcPr>
          <w:p w14:paraId="34407689" w14:textId="77777777" w:rsidR="004544A6" w:rsidRPr="009F7EBE" w:rsidRDefault="004544A6" w:rsidP="0089705A">
            <w:pPr>
              <w:jc w:val="center"/>
              <w:rPr>
                <w:b/>
                <w:caps/>
              </w:rPr>
            </w:pPr>
            <w:r w:rsidRPr="009F7EBE">
              <w:rPr>
                <w:b/>
                <w:caps/>
              </w:rPr>
              <w:t>Very Good</w:t>
            </w:r>
          </w:p>
        </w:tc>
        <w:tc>
          <w:tcPr>
            <w:tcW w:w="2273" w:type="dxa"/>
          </w:tcPr>
          <w:p w14:paraId="28103D10" w14:textId="77777777" w:rsidR="004544A6" w:rsidRPr="009F7EBE" w:rsidRDefault="004544A6" w:rsidP="0089705A">
            <w:pPr>
              <w:jc w:val="center"/>
              <w:rPr>
                <w:b/>
                <w:caps/>
              </w:rPr>
            </w:pPr>
            <w:r w:rsidRPr="009F7EBE">
              <w:rPr>
                <w:b/>
                <w:caps/>
              </w:rPr>
              <w:t>Fair</w:t>
            </w:r>
          </w:p>
        </w:tc>
        <w:tc>
          <w:tcPr>
            <w:tcW w:w="2497" w:type="dxa"/>
          </w:tcPr>
          <w:p w14:paraId="120359BE" w14:textId="77777777" w:rsidR="004544A6" w:rsidRPr="009F7EBE" w:rsidRDefault="004544A6" w:rsidP="0089705A">
            <w:pPr>
              <w:jc w:val="center"/>
              <w:rPr>
                <w:b/>
                <w:caps/>
              </w:rPr>
            </w:pPr>
            <w:r w:rsidRPr="009F7EBE">
              <w:rPr>
                <w:b/>
                <w:caps/>
              </w:rPr>
              <w:t>Needs More Work</w:t>
            </w:r>
          </w:p>
        </w:tc>
      </w:tr>
      <w:tr w:rsidR="004544A6" w:rsidRPr="009F7EBE" w14:paraId="1AD3E069" w14:textId="77777777" w:rsidTr="0089705A">
        <w:tc>
          <w:tcPr>
            <w:tcW w:w="1952" w:type="dxa"/>
          </w:tcPr>
          <w:p w14:paraId="1DA1B2C1" w14:textId="77777777" w:rsidR="004544A6" w:rsidRPr="009F7EBE" w:rsidRDefault="004544A6" w:rsidP="0089705A">
            <w:pPr>
              <w:rPr>
                <w:b/>
                <w:caps/>
                <w:sz w:val="22"/>
                <w:szCs w:val="22"/>
              </w:rPr>
            </w:pPr>
            <w:r w:rsidRPr="009F7EBE">
              <w:rPr>
                <w:b/>
                <w:caps/>
                <w:sz w:val="22"/>
                <w:szCs w:val="22"/>
              </w:rPr>
              <w:t>Group work</w:t>
            </w:r>
          </w:p>
        </w:tc>
        <w:tc>
          <w:tcPr>
            <w:tcW w:w="2093" w:type="dxa"/>
          </w:tcPr>
          <w:p w14:paraId="5F536682" w14:textId="77777777" w:rsidR="004544A6" w:rsidRPr="009F7EBE" w:rsidRDefault="004544A6" w:rsidP="0089705A">
            <w:pPr>
              <w:rPr>
                <w:sz w:val="22"/>
                <w:szCs w:val="22"/>
              </w:rPr>
            </w:pPr>
            <w:r w:rsidRPr="009F7EBE">
              <w:rPr>
                <w:sz w:val="22"/>
                <w:szCs w:val="22"/>
              </w:rPr>
              <w:t>Students show ability to organize, listen to others, come to consensus, and draw on individual strengths.</w:t>
            </w:r>
          </w:p>
        </w:tc>
        <w:tc>
          <w:tcPr>
            <w:tcW w:w="1980" w:type="dxa"/>
          </w:tcPr>
          <w:p w14:paraId="1D90859C" w14:textId="77777777" w:rsidR="004544A6" w:rsidRPr="009F7EBE" w:rsidRDefault="004544A6" w:rsidP="0089705A">
            <w:pPr>
              <w:rPr>
                <w:sz w:val="22"/>
                <w:szCs w:val="22"/>
              </w:rPr>
            </w:pPr>
            <w:r w:rsidRPr="009F7EBE">
              <w:rPr>
                <w:sz w:val="22"/>
                <w:szCs w:val="22"/>
              </w:rPr>
              <w:t xml:space="preserve">Students show ability to organize, listen to others, and come to consensus. </w:t>
            </w:r>
          </w:p>
        </w:tc>
        <w:tc>
          <w:tcPr>
            <w:tcW w:w="2273" w:type="dxa"/>
          </w:tcPr>
          <w:p w14:paraId="4C62793A" w14:textId="77777777" w:rsidR="004544A6" w:rsidRPr="009F7EBE" w:rsidRDefault="004544A6" w:rsidP="0089705A">
            <w:pPr>
              <w:rPr>
                <w:sz w:val="22"/>
                <w:szCs w:val="22"/>
              </w:rPr>
            </w:pPr>
            <w:r w:rsidRPr="009F7EBE">
              <w:rPr>
                <w:sz w:val="22"/>
                <w:szCs w:val="22"/>
              </w:rPr>
              <w:t xml:space="preserve">Students are able to complete the assignment, but have difficulty coming to consensus and organizing work as a group. </w:t>
            </w:r>
          </w:p>
        </w:tc>
        <w:tc>
          <w:tcPr>
            <w:tcW w:w="2497" w:type="dxa"/>
          </w:tcPr>
          <w:p w14:paraId="78D191D0" w14:textId="77777777" w:rsidR="004544A6" w:rsidRPr="009F7EBE" w:rsidRDefault="004544A6" w:rsidP="0089705A">
            <w:pPr>
              <w:rPr>
                <w:sz w:val="22"/>
                <w:szCs w:val="22"/>
              </w:rPr>
            </w:pPr>
            <w:r w:rsidRPr="009F7EBE">
              <w:rPr>
                <w:sz w:val="22"/>
                <w:szCs w:val="22"/>
              </w:rPr>
              <w:t>Group does not show listening or organizing skills. Loud and disruptive to other groups. Unable to complete all aspects of assignment due to disruptive group dynamics.</w:t>
            </w:r>
          </w:p>
        </w:tc>
      </w:tr>
      <w:tr w:rsidR="004544A6" w:rsidRPr="009F7EBE" w14:paraId="0B2705CB" w14:textId="77777777" w:rsidTr="0089705A">
        <w:tc>
          <w:tcPr>
            <w:tcW w:w="1952" w:type="dxa"/>
          </w:tcPr>
          <w:p w14:paraId="4D54DBC2" w14:textId="77777777" w:rsidR="004544A6" w:rsidRPr="009F7EBE" w:rsidRDefault="004544A6" w:rsidP="0089705A">
            <w:pPr>
              <w:rPr>
                <w:b/>
                <w:caps/>
                <w:sz w:val="22"/>
                <w:szCs w:val="22"/>
              </w:rPr>
            </w:pPr>
            <w:r w:rsidRPr="009F7EBE">
              <w:rPr>
                <w:b/>
                <w:caps/>
                <w:sz w:val="22"/>
                <w:szCs w:val="22"/>
              </w:rPr>
              <w:t>Content</w:t>
            </w:r>
          </w:p>
        </w:tc>
        <w:tc>
          <w:tcPr>
            <w:tcW w:w="2093" w:type="dxa"/>
          </w:tcPr>
          <w:p w14:paraId="4B7F837B" w14:textId="77777777" w:rsidR="004544A6" w:rsidRPr="009F7EBE" w:rsidRDefault="004544A6" w:rsidP="0089705A">
            <w:pPr>
              <w:rPr>
                <w:sz w:val="22"/>
                <w:szCs w:val="22"/>
              </w:rPr>
            </w:pPr>
            <w:r w:rsidRPr="009F7EBE">
              <w:rPr>
                <w:sz w:val="22"/>
                <w:szCs w:val="22"/>
              </w:rPr>
              <w:t xml:space="preserve">Students demonstrate reading comprehension of story and are able to clearly and accurately describe the contributions </w:t>
            </w:r>
            <w:proofErr w:type="gramStart"/>
            <w:r w:rsidRPr="009F7EBE">
              <w:rPr>
                <w:sz w:val="22"/>
                <w:szCs w:val="22"/>
              </w:rPr>
              <w:t>of  Korean</w:t>
            </w:r>
            <w:proofErr w:type="gramEnd"/>
            <w:r w:rsidRPr="009F7EBE">
              <w:rPr>
                <w:sz w:val="22"/>
                <w:szCs w:val="22"/>
              </w:rPr>
              <w:t xml:space="preserve"> War Veterans.</w:t>
            </w:r>
          </w:p>
        </w:tc>
        <w:tc>
          <w:tcPr>
            <w:tcW w:w="1980" w:type="dxa"/>
          </w:tcPr>
          <w:p w14:paraId="75E3F600" w14:textId="77777777" w:rsidR="004544A6" w:rsidRPr="009F7EBE" w:rsidRDefault="004544A6" w:rsidP="0089705A">
            <w:pPr>
              <w:rPr>
                <w:sz w:val="22"/>
                <w:szCs w:val="22"/>
              </w:rPr>
            </w:pPr>
            <w:r w:rsidRPr="009F7EBE">
              <w:rPr>
                <w:sz w:val="22"/>
                <w:szCs w:val="22"/>
              </w:rPr>
              <w:t xml:space="preserve">Students demonstrate reading comprehension and accurately articulate contributions of the Korean War veterans. </w:t>
            </w:r>
          </w:p>
        </w:tc>
        <w:tc>
          <w:tcPr>
            <w:tcW w:w="2273" w:type="dxa"/>
          </w:tcPr>
          <w:p w14:paraId="4561428E" w14:textId="77777777" w:rsidR="004544A6" w:rsidRPr="009F7EBE" w:rsidRDefault="004544A6" w:rsidP="0089705A">
            <w:pPr>
              <w:rPr>
                <w:sz w:val="22"/>
                <w:szCs w:val="22"/>
              </w:rPr>
            </w:pPr>
            <w:r w:rsidRPr="009F7EBE">
              <w:rPr>
                <w:sz w:val="22"/>
                <w:szCs w:val="22"/>
              </w:rPr>
              <w:t xml:space="preserve">Students demonstrate some reading comprehension. They identify some contributions, but do not select the most appropriate ones for their memorial. </w:t>
            </w:r>
          </w:p>
        </w:tc>
        <w:tc>
          <w:tcPr>
            <w:tcW w:w="2497" w:type="dxa"/>
          </w:tcPr>
          <w:p w14:paraId="3F43126F" w14:textId="77777777" w:rsidR="004544A6" w:rsidRPr="009F7EBE" w:rsidRDefault="004544A6" w:rsidP="0089705A">
            <w:pPr>
              <w:rPr>
                <w:sz w:val="22"/>
                <w:szCs w:val="22"/>
              </w:rPr>
            </w:pPr>
            <w:r w:rsidRPr="009F7EBE">
              <w:rPr>
                <w:sz w:val="22"/>
                <w:szCs w:val="22"/>
              </w:rPr>
              <w:t>Students do not demonstrate an understanding of their reading. They show little knowledge on the topic of their task.</w:t>
            </w:r>
          </w:p>
        </w:tc>
      </w:tr>
      <w:tr w:rsidR="004544A6" w:rsidRPr="009F7EBE" w14:paraId="3C0F0193" w14:textId="77777777" w:rsidTr="0089705A">
        <w:tc>
          <w:tcPr>
            <w:tcW w:w="1952" w:type="dxa"/>
          </w:tcPr>
          <w:p w14:paraId="7315EB93" w14:textId="77777777" w:rsidR="004544A6" w:rsidRPr="009F7EBE" w:rsidRDefault="004544A6" w:rsidP="0089705A">
            <w:pPr>
              <w:rPr>
                <w:b/>
                <w:caps/>
                <w:sz w:val="22"/>
                <w:szCs w:val="22"/>
              </w:rPr>
            </w:pPr>
            <w:r w:rsidRPr="009F7EBE">
              <w:rPr>
                <w:b/>
                <w:caps/>
                <w:sz w:val="22"/>
                <w:szCs w:val="22"/>
              </w:rPr>
              <w:t>Memorial Design</w:t>
            </w:r>
          </w:p>
        </w:tc>
        <w:tc>
          <w:tcPr>
            <w:tcW w:w="2093" w:type="dxa"/>
          </w:tcPr>
          <w:p w14:paraId="2AFB5466" w14:textId="77777777" w:rsidR="004544A6" w:rsidRPr="009F7EBE" w:rsidRDefault="004544A6" w:rsidP="0089705A">
            <w:pPr>
              <w:rPr>
                <w:sz w:val="22"/>
                <w:szCs w:val="22"/>
              </w:rPr>
            </w:pPr>
            <w:r w:rsidRPr="009F7EBE">
              <w:rPr>
                <w:sz w:val="22"/>
                <w:szCs w:val="22"/>
              </w:rPr>
              <w:t>Design shows thought about the subject and the purpose of the memorial. Group successfully synthesizes knowledge of types of memorials with content of the story. Shows creativity and attention to detail.</w:t>
            </w:r>
          </w:p>
        </w:tc>
        <w:tc>
          <w:tcPr>
            <w:tcW w:w="1980" w:type="dxa"/>
          </w:tcPr>
          <w:p w14:paraId="06E19969" w14:textId="77777777" w:rsidR="004544A6" w:rsidRPr="009F7EBE" w:rsidRDefault="004544A6" w:rsidP="0089705A">
            <w:pPr>
              <w:rPr>
                <w:sz w:val="22"/>
                <w:szCs w:val="22"/>
              </w:rPr>
            </w:pPr>
            <w:r w:rsidRPr="009F7EBE">
              <w:rPr>
                <w:sz w:val="22"/>
                <w:szCs w:val="22"/>
              </w:rPr>
              <w:t xml:space="preserve">Design shows thought about the subject and the purpose of the memorial. Group successfully synthesizes knowledge of types of memorials with content of the story. </w:t>
            </w:r>
          </w:p>
        </w:tc>
        <w:tc>
          <w:tcPr>
            <w:tcW w:w="2273" w:type="dxa"/>
          </w:tcPr>
          <w:p w14:paraId="17C70825" w14:textId="77777777" w:rsidR="004544A6" w:rsidRPr="009F7EBE" w:rsidRDefault="004544A6" w:rsidP="0089705A">
            <w:pPr>
              <w:rPr>
                <w:sz w:val="22"/>
                <w:szCs w:val="22"/>
              </w:rPr>
            </w:pPr>
            <w:r w:rsidRPr="009F7EBE">
              <w:rPr>
                <w:sz w:val="22"/>
                <w:szCs w:val="22"/>
              </w:rPr>
              <w:t>Design is basic and functional, but details are lacking. Description of memorial slightly vague or unorganized.</w:t>
            </w:r>
          </w:p>
        </w:tc>
        <w:tc>
          <w:tcPr>
            <w:tcW w:w="2497" w:type="dxa"/>
          </w:tcPr>
          <w:p w14:paraId="4990335B" w14:textId="77777777" w:rsidR="004544A6" w:rsidRPr="009F7EBE" w:rsidRDefault="004544A6" w:rsidP="0089705A">
            <w:pPr>
              <w:rPr>
                <w:sz w:val="22"/>
                <w:szCs w:val="22"/>
              </w:rPr>
            </w:pPr>
            <w:r w:rsidRPr="009F7EBE">
              <w:rPr>
                <w:sz w:val="22"/>
                <w:szCs w:val="22"/>
              </w:rPr>
              <w:t>Design shows no thought or attempt to connect with the subject matter or the purpose of the memorial. Group does not show an understanding of different types of memorials. Design is incomplete or inappropriate.</w:t>
            </w:r>
          </w:p>
        </w:tc>
      </w:tr>
      <w:tr w:rsidR="004544A6" w:rsidRPr="009F7EBE" w14:paraId="1B7988A9" w14:textId="77777777" w:rsidTr="0089705A">
        <w:tc>
          <w:tcPr>
            <w:tcW w:w="1952" w:type="dxa"/>
          </w:tcPr>
          <w:p w14:paraId="26BC443D" w14:textId="77777777" w:rsidR="004544A6" w:rsidRPr="009F7EBE" w:rsidRDefault="004544A6" w:rsidP="0089705A">
            <w:pPr>
              <w:rPr>
                <w:b/>
                <w:caps/>
                <w:sz w:val="22"/>
                <w:szCs w:val="22"/>
              </w:rPr>
            </w:pPr>
            <w:r w:rsidRPr="009F7EBE">
              <w:rPr>
                <w:b/>
                <w:caps/>
                <w:sz w:val="22"/>
                <w:szCs w:val="22"/>
              </w:rPr>
              <w:t>Presentation</w:t>
            </w:r>
          </w:p>
        </w:tc>
        <w:tc>
          <w:tcPr>
            <w:tcW w:w="2093" w:type="dxa"/>
          </w:tcPr>
          <w:p w14:paraId="1F9297DA" w14:textId="77777777" w:rsidR="004544A6" w:rsidRPr="009F7EBE" w:rsidRDefault="004544A6" w:rsidP="0089705A">
            <w:pPr>
              <w:rPr>
                <w:sz w:val="22"/>
                <w:szCs w:val="22"/>
              </w:rPr>
            </w:pPr>
            <w:r w:rsidRPr="009F7EBE">
              <w:rPr>
                <w:sz w:val="22"/>
                <w:szCs w:val="22"/>
              </w:rPr>
              <w:t xml:space="preserve">Volume is appropriate. Each person contributes to class understanding of the group’s memorial. Students show good body posture (stand tall and do not fidget or </w:t>
            </w:r>
            <w:r w:rsidRPr="009F7EBE">
              <w:rPr>
                <w:sz w:val="22"/>
                <w:szCs w:val="22"/>
              </w:rPr>
              <w:lastRenderedPageBreak/>
              <w:t>look down) and handle questions from class with fitting, thoughtful responses.</w:t>
            </w:r>
          </w:p>
        </w:tc>
        <w:tc>
          <w:tcPr>
            <w:tcW w:w="1980" w:type="dxa"/>
          </w:tcPr>
          <w:p w14:paraId="55D848CE" w14:textId="77777777" w:rsidR="004544A6" w:rsidRPr="009F7EBE" w:rsidRDefault="004544A6" w:rsidP="0089705A">
            <w:pPr>
              <w:rPr>
                <w:sz w:val="22"/>
                <w:szCs w:val="22"/>
              </w:rPr>
            </w:pPr>
            <w:r w:rsidRPr="009F7EBE">
              <w:rPr>
                <w:sz w:val="22"/>
                <w:szCs w:val="22"/>
              </w:rPr>
              <w:lastRenderedPageBreak/>
              <w:t xml:space="preserve">Volume is appropriate. Each person contributes to class understanding of the group’s memorial. Most students show good body posture (stand tall and do </w:t>
            </w:r>
            <w:r w:rsidRPr="009F7EBE">
              <w:rPr>
                <w:sz w:val="22"/>
                <w:szCs w:val="22"/>
              </w:rPr>
              <w:lastRenderedPageBreak/>
              <w:t xml:space="preserve">not fidget or look down) and do not distract from the person speaking. </w:t>
            </w:r>
          </w:p>
        </w:tc>
        <w:tc>
          <w:tcPr>
            <w:tcW w:w="2273" w:type="dxa"/>
          </w:tcPr>
          <w:p w14:paraId="656DF308" w14:textId="77777777" w:rsidR="004544A6" w:rsidRPr="009F7EBE" w:rsidRDefault="004544A6" w:rsidP="0089705A">
            <w:pPr>
              <w:rPr>
                <w:sz w:val="22"/>
                <w:szCs w:val="22"/>
              </w:rPr>
            </w:pPr>
            <w:r w:rsidRPr="009F7EBE">
              <w:rPr>
                <w:sz w:val="22"/>
                <w:szCs w:val="22"/>
              </w:rPr>
              <w:lastRenderedPageBreak/>
              <w:t xml:space="preserve">Content is delivered, but several students may need to work on presentation style—volume, body posture, or polite listening while someone else is speaking. </w:t>
            </w:r>
          </w:p>
        </w:tc>
        <w:tc>
          <w:tcPr>
            <w:tcW w:w="2497" w:type="dxa"/>
          </w:tcPr>
          <w:p w14:paraId="46115ED6" w14:textId="77777777" w:rsidR="004544A6" w:rsidRPr="009F7EBE" w:rsidRDefault="004544A6" w:rsidP="0089705A">
            <w:pPr>
              <w:rPr>
                <w:sz w:val="22"/>
                <w:szCs w:val="22"/>
              </w:rPr>
            </w:pPr>
            <w:r w:rsidRPr="009F7EBE">
              <w:rPr>
                <w:sz w:val="22"/>
                <w:szCs w:val="22"/>
              </w:rPr>
              <w:t xml:space="preserve">Group presentation is lacking in both substance and style. Students are disruptive and unorganized. </w:t>
            </w:r>
          </w:p>
          <w:p w14:paraId="237004EC" w14:textId="77777777" w:rsidR="004544A6" w:rsidRPr="009F7EBE" w:rsidRDefault="004544A6" w:rsidP="0089705A">
            <w:pPr>
              <w:rPr>
                <w:sz w:val="22"/>
                <w:szCs w:val="22"/>
              </w:rPr>
            </w:pPr>
            <w:r w:rsidRPr="009F7EBE">
              <w:rPr>
                <w:sz w:val="22"/>
                <w:szCs w:val="22"/>
              </w:rPr>
              <w:t>Class does not receive a clear idea of the memorial.</w:t>
            </w:r>
          </w:p>
        </w:tc>
      </w:tr>
    </w:tbl>
    <w:p w14:paraId="207C7458" w14:textId="77777777" w:rsidR="004544A6" w:rsidRPr="00DE4766" w:rsidRDefault="004544A6" w:rsidP="004544A6">
      <w:pPr>
        <w:rPr>
          <w:rFonts w:ascii="Arial" w:hAnsi="Arial" w:cs="Arial"/>
          <w:sz w:val="20"/>
          <w:szCs w:val="20"/>
        </w:rPr>
      </w:pPr>
    </w:p>
    <w:p w14:paraId="6188093E" w14:textId="77777777" w:rsidR="004544A6" w:rsidRPr="009F7EBE" w:rsidRDefault="004544A6" w:rsidP="004544A6">
      <w:pPr>
        <w:rPr>
          <w:sz w:val="22"/>
          <w:szCs w:val="22"/>
        </w:rPr>
      </w:pPr>
    </w:p>
    <w:p w14:paraId="300DFEF8" w14:textId="77777777" w:rsidR="004544A6" w:rsidRDefault="004544A6" w:rsidP="004544A6"/>
    <w:p w14:paraId="23FB4D15" w14:textId="77777777" w:rsidR="004544A6" w:rsidRDefault="004544A6" w:rsidP="004544A6"/>
    <w:p w14:paraId="7AC8E210" w14:textId="77777777" w:rsidR="004544A6" w:rsidRDefault="004544A6" w:rsidP="004544A6"/>
    <w:p w14:paraId="4131F90A" w14:textId="77777777" w:rsidR="004544A6" w:rsidRPr="00B77F2B" w:rsidRDefault="004544A6" w:rsidP="004544A6">
      <w:pPr>
        <w:rPr>
          <w:rFonts w:ascii="Times New Roman" w:hAnsi="Times New Roman" w:cs="Times New Roman"/>
          <w:sz w:val="28"/>
          <w:szCs w:val="28"/>
        </w:rPr>
      </w:pPr>
    </w:p>
    <w:p w14:paraId="0F83CA22" w14:textId="77777777" w:rsidR="004544A6" w:rsidRPr="004544A6" w:rsidRDefault="004544A6">
      <w:pPr>
        <w:rPr>
          <w:rFonts w:cstheme="minorHAnsi"/>
        </w:rPr>
      </w:pPr>
    </w:p>
    <w:sectPr w:rsidR="004544A6" w:rsidRPr="004544A6" w:rsidSect="004544A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7FB19" w14:textId="77777777" w:rsidR="00324CD3" w:rsidRDefault="00324CD3" w:rsidP="005E67F8">
      <w:r>
        <w:separator/>
      </w:r>
    </w:p>
  </w:endnote>
  <w:endnote w:type="continuationSeparator" w:id="0">
    <w:p w14:paraId="3758E43D" w14:textId="77777777" w:rsidR="00324CD3" w:rsidRDefault="00324CD3"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CEF1A92A-9FCA-1C4F-AF9E-52F48E08C91A}"/>
    <w:embedBold r:id="rId2" w:fontKey="{90D8D754-38AC-CF47-ABD9-202CA2EA9C03}"/>
    <w:embedItalic r:id="rId3" w:fontKey="{89CAC689-D640-C546-B597-A04FF4511FA4}"/>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4" w:fontKey="{B0E083E6-4EA1-314F-808E-6A4ACD34EBFB}"/>
    <w:embedBold r:id="rId5" w:fontKey="{E2C3F76B-41FB-7A4A-85A6-FF7EAF64E657}"/>
    <w:embedBoldItalic r:id="rId6" w:fontKey="{4F027204-E8CB-8442-B8B8-7B982261BF8B}"/>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E140" w14:textId="4324A03A" w:rsidR="00BC5FA8" w:rsidRPr="00BC5FA8" w:rsidRDefault="00BC5FA8" w:rsidP="00BC5FA8">
    <w:pPr>
      <w:pStyle w:val="Footer"/>
      <w:jc w:val="center"/>
      <w:rPr>
        <w:sz w:val="20"/>
      </w:rPr>
    </w:pPr>
    <w:r w:rsidRPr="00BC5FA8">
      <w:rPr>
        <w:sz w:val="20"/>
      </w:rPr>
      <w:t xml:space="preserve">ALL RIGHTS RESERVED </w:t>
    </w:r>
    <w:r w:rsidR="004544A6">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3882D" w14:textId="77777777" w:rsidR="00324CD3" w:rsidRDefault="00324CD3" w:rsidP="005E67F8">
      <w:r>
        <w:separator/>
      </w:r>
    </w:p>
  </w:footnote>
  <w:footnote w:type="continuationSeparator" w:id="0">
    <w:p w14:paraId="05EF56F9" w14:textId="77777777" w:rsidR="00324CD3" w:rsidRDefault="00324CD3"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FF5D" w14:textId="469FBB79" w:rsidR="005E67F8" w:rsidRPr="005E67F8" w:rsidRDefault="004544A6" w:rsidP="005E67F8">
    <w:pPr>
      <w:pStyle w:val="NoSpacing"/>
      <w:jc w:val="center"/>
      <w:rPr>
        <w:rFonts w:asciiTheme="minorHAnsi" w:hAnsiTheme="minorHAnsi"/>
        <w:b/>
      </w:rPr>
    </w:pPr>
    <w:r>
      <w:rPr>
        <w:rFonts w:asciiTheme="minorHAnsi" w:hAnsiTheme="minorHAnsi"/>
        <w:b/>
      </w:rPr>
      <w:t>WHDE Lesson Plan</w:t>
    </w:r>
  </w:p>
  <w:p w14:paraId="6F868F9D" w14:textId="4DB9A1A6"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B7477D"/>
    <w:multiLevelType w:val="hybridMultilevel"/>
    <w:tmpl w:val="2F788AE2"/>
    <w:lvl w:ilvl="0" w:tplc="9AFAD000">
      <w:start w:val="60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365EC"/>
    <w:multiLevelType w:val="hybridMultilevel"/>
    <w:tmpl w:val="90B28B4E"/>
    <w:lvl w:ilvl="0" w:tplc="C8F4AB6A">
      <w:start w:val="609"/>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E6A6BC2"/>
    <w:multiLevelType w:val="hybridMultilevel"/>
    <w:tmpl w:val="4B682A4A"/>
    <w:lvl w:ilvl="0" w:tplc="2E78FB46">
      <w:start w:val="609"/>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BD2931"/>
    <w:multiLevelType w:val="hybridMultilevel"/>
    <w:tmpl w:val="1D300A8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1E1402"/>
    <w:rsid w:val="002C4506"/>
    <w:rsid w:val="00324CD3"/>
    <w:rsid w:val="003808F8"/>
    <w:rsid w:val="00382305"/>
    <w:rsid w:val="003A1AD7"/>
    <w:rsid w:val="003B2BAC"/>
    <w:rsid w:val="004544A6"/>
    <w:rsid w:val="0049422A"/>
    <w:rsid w:val="0049729A"/>
    <w:rsid w:val="005E67F8"/>
    <w:rsid w:val="00632E84"/>
    <w:rsid w:val="006D6989"/>
    <w:rsid w:val="006E39E1"/>
    <w:rsid w:val="0078658E"/>
    <w:rsid w:val="007B096F"/>
    <w:rsid w:val="007D5501"/>
    <w:rsid w:val="00851DE5"/>
    <w:rsid w:val="0085473C"/>
    <w:rsid w:val="009E0E14"/>
    <w:rsid w:val="009F680C"/>
    <w:rsid w:val="00A62839"/>
    <w:rsid w:val="00B25A31"/>
    <w:rsid w:val="00B51576"/>
    <w:rsid w:val="00B84A58"/>
    <w:rsid w:val="00BC5FA8"/>
    <w:rsid w:val="00BE1ADC"/>
    <w:rsid w:val="00C379C0"/>
    <w:rsid w:val="00C47F04"/>
    <w:rsid w:val="00CD716A"/>
    <w:rsid w:val="00D41124"/>
    <w:rsid w:val="00E44EC8"/>
    <w:rsid w:val="00F15AE3"/>
    <w:rsid w:val="00FF3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2D3CD6"/>
  <w15:docId w15:val="{8818ACAC-FDFE-9840-BEC8-5809DE54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character" w:styleId="Hyperlink">
    <w:name w:val="Hyperlink"/>
    <w:basedOn w:val="DefaultParagraphFont"/>
    <w:uiPriority w:val="99"/>
    <w:unhideWhenUsed/>
    <w:rsid w:val="00B84A58"/>
    <w:rPr>
      <w:color w:val="0000FF" w:themeColor="hyperlink"/>
      <w:u w:val="single"/>
    </w:rPr>
  </w:style>
  <w:style w:type="character" w:customStyle="1" w:styleId="UnresolvedMention1">
    <w:name w:val="Unresolved Mention1"/>
    <w:basedOn w:val="DefaultParagraphFont"/>
    <w:uiPriority w:val="99"/>
    <w:semiHidden/>
    <w:unhideWhenUsed/>
    <w:rsid w:val="00B84A58"/>
    <w:rPr>
      <w:color w:val="605E5C"/>
      <w:shd w:val="clear" w:color="auto" w:fill="E1DFDD"/>
    </w:rPr>
  </w:style>
  <w:style w:type="paragraph" w:styleId="NormalWeb">
    <w:name w:val="Normal (Web)"/>
    <w:basedOn w:val="Normal"/>
    <w:uiPriority w:val="99"/>
    <w:unhideWhenUsed/>
    <w:rsid w:val="00FF3CE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F3CE2"/>
    <w:rPr>
      <w:color w:val="800080" w:themeColor="followedHyperlink"/>
      <w:u w:val="single"/>
    </w:rPr>
  </w:style>
  <w:style w:type="character" w:styleId="CommentReference">
    <w:name w:val="annotation reference"/>
    <w:basedOn w:val="DefaultParagraphFont"/>
    <w:uiPriority w:val="99"/>
    <w:semiHidden/>
    <w:unhideWhenUsed/>
    <w:rsid w:val="00E44EC8"/>
    <w:rPr>
      <w:sz w:val="18"/>
      <w:szCs w:val="18"/>
    </w:rPr>
  </w:style>
  <w:style w:type="paragraph" w:styleId="CommentText">
    <w:name w:val="annotation text"/>
    <w:basedOn w:val="Normal"/>
    <w:link w:val="CommentTextChar"/>
    <w:uiPriority w:val="99"/>
    <w:semiHidden/>
    <w:unhideWhenUsed/>
    <w:rsid w:val="00E44EC8"/>
  </w:style>
  <w:style w:type="character" w:customStyle="1" w:styleId="CommentTextChar">
    <w:name w:val="Comment Text Char"/>
    <w:basedOn w:val="DefaultParagraphFont"/>
    <w:link w:val="CommentText"/>
    <w:uiPriority w:val="99"/>
    <w:semiHidden/>
    <w:rsid w:val="00E44EC8"/>
    <w:rPr>
      <w:rFonts w:asciiTheme="minorHAnsi" w:eastAsiaTheme="minorEastAsia"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E44EC8"/>
    <w:rPr>
      <w:b/>
      <w:bCs/>
      <w:sz w:val="20"/>
      <w:szCs w:val="20"/>
    </w:rPr>
  </w:style>
  <w:style w:type="character" w:customStyle="1" w:styleId="CommentSubjectChar">
    <w:name w:val="Comment Subject Char"/>
    <w:basedOn w:val="CommentTextChar"/>
    <w:link w:val="CommentSubject"/>
    <w:uiPriority w:val="99"/>
    <w:semiHidden/>
    <w:rsid w:val="00E44EC8"/>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E44E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4EC8"/>
    <w:rPr>
      <w:rFonts w:ascii="Lucida Grande" w:eastAsiaTheme="minorEastAsia" w:hAnsi="Lucida Grande" w:cs="Lucida Grande"/>
      <w:sz w:val="18"/>
      <w:szCs w:val="18"/>
    </w:rPr>
  </w:style>
  <w:style w:type="character" w:styleId="UnresolvedMention">
    <w:name w:val="Unresolved Mention"/>
    <w:basedOn w:val="DefaultParagraphFont"/>
    <w:uiPriority w:val="99"/>
    <w:semiHidden/>
    <w:unhideWhenUsed/>
    <w:rsid w:val="00382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6064">
      <w:bodyDiv w:val="1"/>
      <w:marLeft w:val="0"/>
      <w:marRight w:val="0"/>
      <w:marTop w:val="0"/>
      <w:marBottom w:val="0"/>
      <w:divBdr>
        <w:top w:val="none" w:sz="0" w:space="0" w:color="auto"/>
        <w:left w:val="none" w:sz="0" w:space="0" w:color="auto"/>
        <w:bottom w:val="none" w:sz="0" w:space="0" w:color="auto"/>
        <w:right w:val="none" w:sz="0" w:space="0" w:color="auto"/>
      </w:divBdr>
    </w:div>
    <w:div w:id="411044668">
      <w:bodyDiv w:val="1"/>
      <w:marLeft w:val="0"/>
      <w:marRight w:val="0"/>
      <w:marTop w:val="0"/>
      <w:marBottom w:val="0"/>
      <w:divBdr>
        <w:top w:val="none" w:sz="0" w:space="0" w:color="auto"/>
        <w:left w:val="none" w:sz="0" w:space="0" w:color="auto"/>
        <w:bottom w:val="none" w:sz="0" w:space="0" w:color="auto"/>
        <w:right w:val="none" w:sz="0" w:space="0" w:color="auto"/>
      </w:divBdr>
      <w:divsChild>
        <w:div w:id="1742750145">
          <w:marLeft w:val="0"/>
          <w:marRight w:val="0"/>
          <w:marTop w:val="0"/>
          <w:marBottom w:val="0"/>
          <w:divBdr>
            <w:top w:val="none" w:sz="0" w:space="0" w:color="auto"/>
            <w:left w:val="none" w:sz="0" w:space="0" w:color="auto"/>
            <w:bottom w:val="none" w:sz="0" w:space="0" w:color="auto"/>
            <w:right w:val="none" w:sz="0" w:space="0" w:color="auto"/>
          </w:divBdr>
          <w:divsChild>
            <w:div w:id="153451204">
              <w:marLeft w:val="0"/>
              <w:marRight w:val="0"/>
              <w:marTop w:val="0"/>
              <w:marBottom w:val="0"/>
              <w:divBdr>
                <w:top w:val="none" w:sz="0" w:space="0" w:color="auto"/>
                <w:left w:val="none" w:sz="0" w:space="0" w:color="auto"/>
                <w:bottom w:val="none" w:sz="0" w:space="0" w:color="auto"/>
                <w:right w:val="none" w:sz="0" w:space="0" w:color="auto"/>
              </w:divBdr>
              <w:divsChild>
                <w:div w:id="455563787">
                  <w:marLeft w:val="0"/>
                  <w:marRight w:val="0"/>
                  <w:marTop w:val="0"/>
                  <w:marBottom w:val="0"/>
                  <w:divBdr>
                    <w:top w:val="none" w:sz="0" w:space="0" w:color="auto"/>
                    <w:left w:val="none" w:sz="0" w:space="0" w:color="auto"/>
                    <w:bottom w:val="none" w:sz="0" w:space="0" w:color="auto"/>
                    <w:right w:val="none" w:sz="0" w:space="0" w:color="auto"/>
                  </w:divBdr>
                  <w:divsChild>
                    <w:div w:id="18099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0998">
      <w:bodyDiv w:val="1"/>
      <w:marLeft w:val="0"/>
      <w:marRight w:val="0"/>
      <w:marTop w:val="0"/>
      <w:marBottom w:val="0"/>
      <w:divBdr>
        <w:top w:val="none" w:sz="0" w:space="0" w:color="auto"/>
        <w:left w:val="none" w:sz="0" w:space="0" w:color="auto"/>
        <w:bottom w:val="none" w:sz="0" w:space="0" w:color="auto"/>
        <w:right w:val="none" w:sz="0" w:space="0" w:color="auto"/>
      </w:divBdr>
    </w:div>
    <w:div w:id="681396897">
      <w:bodyDiv w:val="1"/>
      <w:marLeft w:val="0"/>
      <w:marRight w:val="0"/>
      <w:marTop w:val="0"/>
      <w:marBottom w:val="0"/>
      <w:divBdr>
        <w:top w:val="none" w:sz="0" w:space="0" w:color="auto"/>
        <w:left w:val="none" w:sz="0" w:space="0" w:color="auto"/>
        <w:bottom w:val="none" w:sz="0" w:space="0" w:color="auto"/>
        <w:right w:val="none" w:sz="0" w:space="0" w:color="auto"/>
      </w:divBdr>
      <w:divsChild>
        <w:div w:id="132065097">
          <w:marLeft w:val="0"/>
          <w:marRight w:val="0"/>
          <w:marTop w:val="0"/>
          <w:marBottom w:val="0"/>
          <w:divBdr>
            <w:top w:val="none" w:sz="0" w:space="0" w:color="auto"/>
            <w:left w:val="none" w:sz="0" w:space="0" w:color="auto"/>
            <w:bottom w:val="none" w:sz="0" w:space="0" w:color="auto"/>
            <w:right w:val="none" w:sz="0" w:space="0" w:color="auto"/>
          </w:divBdr>
          <w:divsChild>
            <w:div w:id="277414035">
              <w:marLeft w:val="0"/>
              <w:marRight w:val="0"/>
              <w:marTop w:val="0"/>
              <w:marBottom w:val="0"/>
              <w:divBdr>
                <w:top w:val="none" w:sz="0" w:space="0" w:color="auto"/>
                <w:left w:val="none" w:sz="0" w:space="0" w:color="auto"/>
                <w:bottom w:val="none" w:sz="0" w:space="0" w:color="auto"/>
                <w:right w:val="none" w:sz="0" w:space="0" w:color="auto"/>
              </w:divBdr>
              <w:divsChild>
                <w:div w:id="1701512166">
                  <w:marLeft w:val="0"/>
                  <w:marRight w:val="0"/>
                  <w:marTop w:val="0"/>
                  <w:marBottom w:val="0"/>
                  <w:divBdr>
                    <w:top w:val="none" w:sz="0" w:space="0" w:color="auto"/>
                    <w:left w:val="none" w:sz="0" w:space="0" w:color="auto"/>
                    <w:bottom w:val="none" w:sz="0" w:space="0" w:color="auto"/>
                    <w:right w:val="none" w:sz="0" w:space="0" w:color="auto"/>
                  </w:divBdr>
                  <w:divsChild>
                    <w:div w:id="7967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365584">
      <w:bodyDiv w:val="1"/>
      <w:marLeft w:val="0"/>
      <w:marRight w:val="0"/>
      <w:marTop w:val="0"/>
      <w:marBottom w:val="0"/>
      <w:divBdr>
        <w:top w:val="none" w:sz="0" w:space="0" w:color="auto"/>
        <w:left w:val="none" w:sz="0" w:space="0" w:color="auto"/>
        <w:bottom w:val="none" w:sz="0" w:space="0" w:color="auto"/>
        <w:right w:val="none" w:sz="0" w:space="0" w:color="auto"/>
      </w:divBdr>
    </w:div>
    <w:div w:id="1337197621">
      <w:bodyDiv w:val="1"/>
      <w:marLeft w:val="0"/>
      <w:marRight w:val="0"/>
      <w:marTop w:val="0"/>
      <w:marBottom w:val="0"/>
      <w:divBdr>
        <w:top w:val="none" w:sz="0" w:space="0" w:color="auto"/>
        <w:left w:val="none" w:sz="0" w:space="0" w:color="auto"/>
        <w:bottom w:val="none" w:sz="0" w:space="0" w:color="auto"/>
        <w:right w:val="none" w:sz="0" w:space="0" w:color="auto"/>
      </w:divBdr>
      <w:divsChild>
        <w:div w:id="1600916836">
          <w:marLeft w:val="0"/>
          <w:marRight w:val="0"/>
          <w:marTop w:val="0"/>
          <w:marBottom w:val="0"/>
          <w:divBdr>
            <w:top w:val="none" w:sz="0" w:space="0" w:color="auto"/>
            <w:left w:val="none" w:sz="0" w:space="0" w:color="auto"/>
            <w:bottom w:val="none" w:sz="0" w:space="0" w:color="auto"/>
            <w:right w:val="none" w:sz="0" w:space="0" w:color="auto"/>
          </w:divBdr>
          <w:divsChild>
            <w:div w:id="493644636">
              <w:marLeft w:val="0"/>
              <w:marRight w:val="0"/>
              <w:marTop w:val="0"/>
              <w:marBottom w:val="0"/>
              <w:divBdr>
                <w:top w:val="none" w:sz="0" w:space="0" w:color="auto"/>
                <w:left w:val="none" w:sz="0" w:space="0" w:color="auto"/>
                <w:bottom w:val="none" w:sz="0" w:space="0" w:color="auto"/>
                <w:right w:val="none" w:sz="0" w:space="0" w:color="auto"/>
              </w:divBdr>
              <w:divsChild>
                <w:div w:id="1795369410">
                  <w:marLeft w:val="0"/>
                  <w:marRight w:val="0"/>
                  <w:marTop w:val="0"/>
                  <w:marBottom w:val="0"/>
                  <w:divBdr>
                    <w:top w:val="none" w:sz="0" w:space="0" w:color="auto"/>
                    <w:left w:val="none" w:sz="0" w:space="0" w:color="auto"/>
                    <w:bottom w:val="none" w:sz="0" w:space="0" w:color="auto"/>
                    <w:right w:val="none" w:sz="0" w:space="0" w:color="auto"/>
                  </w:divBdr>
                  <w:divsChild>
                    <w:div w:id="15232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41782">
      <w:bodyDiv w:val="1"/>
      <w:marLeft w:val="0"/>
      <w:marRight w:val="0"/>
      <w:marTop w:val="0"/>
      <w:marBottom w:val="0"/>
      <w:divBdr>
        <w:top w:val="none" w:sz="0" w:space="0" w:color="auto"/>
        <w:left w:val="none" w:sz="0" w:space="0" w:color="auto"/>
        <w:bottom w:val="none" w:sz="0" w:space="0" w:color="auto"/>
        <w:right w:val="none" w:sz="0" w:space="0" w:color="auto"/>
      </w:divBdr>
    </w:div>
    <w:div w:id="1584097206">
      <w:bodyDiv w:val="1"/>
      <w:marLeft w:val="0"/>
      <w:marRight w:val="0"/>
      <w:marTop w:val="0"/>
      <w:marBottom w:val="0"/>
      <w:divBdr>
        <w:top w:val="none" w:sz="0" w:space="0" w:color="auto"/>
        <w:left w:val="none" w:sz="0" w:space="0" w:color="auto"/>
        <w:bottom w:val="none" w:sz="0" w:space="0" w:color="auto"/>
        <w:right w:val="none" w:sz="0" w:space="0" w:color="auto"/>
      </w:divBdr>
      <w:divsChild>
        <w:div w:id="197469616">
          <w:marLeft w:val="0"/>
          <w:marRight w:val="0"/>
          <w:marTop w:val="0"/>
          <w:marBottom w:val="0"/>
          <w:divBdr>
            <w:top w:val="none" w:sz="0" w:space="0" w:color="auto"/>
            <w:left w:val="none" w:sz="0" w:space="0" w:color="auto"/>
            <w:bottom w:val="none" w:sz="0" w:space="0" w:color="auto"/>
            <w:right w:val="none" w:sz="0" w:space="0" w:color="auto"/>
          </w:divBdr>
          <w:divsChild>
            <w:div w:id="100498361">
              <w:marLeft w:val="0"/>
              <w:marRight w:val="0"/>
              <w:marTop w:val="0"/>
              <w:marBottom w:val="0"/>
              <w:divBdr>
                <w:top w:val="none" w:sz="0" w:space="0" w:color="auto"/>
                <w:left w:val="none" w:sz="0" w:space="0" w:color="auto"/>
                <w:bottom w:val="none" w:sz="0" w:space="0" w:color="auto"/>
                <w:right w:val="none" w:sz="0" w:space="0" w:color="auto"/>
              </w:divBdr>
              <w:divsChild>
                <w:div w:id="2125152177">
                  <w:marLeft w:val="0"/>
                  <w:marRight w:val="0"/>
                  <w:marTop w:val="0"/>
                  <w:marBottom w:val="0"/>
                  <w:divBdr>
                    <w:top w:val="none" w:sz="0" w:space="0" w:color="auto"/>
                    <w:left w:val="none" w:sz="0" w:space="0" w:color="auto"/>
                    <w:bottom w:val="none" w:sz="0" w:space="0" w:color="auto"/>
                    <w:right w:val="none" w:sz="0" w:space="0" w:color="auto"/>
                  </w:divBdr>
                  <w:divsChild>
                    <w:div w:id="7291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63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oreanwarlegacy.org/chapters/korea-forgetting-and-remembering/" TargetMode="External"/><Relationship Id="rId13" Type="http://schemas.openxmlformats.org/officeDocument/2006/relationships/image" Target="media/image1.gif"/><Relationship Id="rId3" Type="http://schemas.openxmlformats.org/officeDocument/2006/relationships/settings" Target="settings.xml"/><Relationship Id="rId7" Type="http://schemas.openxmlformats.org/officeDocument/2006/relationships/hyperlink" Target="https://koreanwarlegacy.org/chapters/korea-forgetting-and-rememberin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koreanwarlegacy.org/chapters/korea-forgetting-and-remembering/" TargetMode="External"/><Relationship Id="rId4" Type="http://schemas.openxmlformats.org/officeDocument/2006/relationships/webSettings" Target="webSettings.xml"/><Relationship Id="rId9" Type="http://schemas.openxmlformats.org/officeDocument/2006/relationships/hyperlink" Target="https://koreanwarlegacy.org/beyond-the-bridge-of-no-return-legacy-of-a-korean-war-veteran/" TargetMode="External"/><Relationship Id="rId14" Type="http://schemas.openxmlformats.org/officeDocument/2006/relationships/hyperlink" Target="http://remember727.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2562</Words>
  <Characters>14605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2</cp:revision>
  <dcterms:created xsi:type="dcterms:W3CDTF">2020-04-13T13:29:00Z</dcterms:created>
  <dcterms:modified xsi:type="dcterms:W3CDTF">2020-04-13T13:29:00Z</dcterms:modified>
</cp:coreProperties>
</file>