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67F8" w:rsidRPr="00AF32F6" w14:paraId="5BB6663F" w14:textId="77777777" w:rsidTr="005E67F8">
        <w:tc>
          <w:tcPr>
            <w:tcW w:w="9576" w:type="dxa"/>
          </w:tcPr>
          <w:p w14:paraId="730C22C0" w14:textId="77777777" w:rsidR="005E67F8" w:rsidRPr="00AF32F6" w:rsidRDefault="005E67F8" w:rsidP="005E67F8">
            <w:pPr>
              <w:pStyle w:val="NoSpacing"/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  <w:p w14:paraId="53EE7AC1" w14:textId="1D40450E" w:rsidR="005E67F8" w:rsidRPr="00AF32F6" w:rsidRDefault="00504DC5" w:rsidP="00504DC5">
            <w:pPr>
              <w:jc w:val="center"/>
              <w:rPr>
                <w:rFonts w:eastAsia="Times New Roman" w:cstheme="minorHAnsi"/>
                <w:b/>
                <w:sz w:val="28"/>
                <w:szCs w:val="28"/>
              </w:rPr>
            </w:pPr>
            <w:proofErr w:type="spellStart"/>
            <w:r w:rsidRPr="00AF32F6">
              <w:rPr>
                <w:rFonts w:eastAsia="Times New Roman" w:cstheme="minorHAnsi"/>
                <w:b/>
                <w:sz w:val="28"/>
                <w:szCs w:val="28"/>
              </w:rPr>
              <w:t>Kpop</w:t>
            </w:r>
            <w:proofErr w:type="spellEnd"/>
            <w:r w:rsidRPr="00AF32F6">
              <w:rPr>
                <w:rFonts w:eastAsia="Times New Roman" w:cstheme="minorHAnsi"/>
                <w:b/>
                <w:sz w:val="28"/>
                <w:szCs w:val="28"/>
              </w:rPr>
              <w:t xml:space="preserve"> and Globalization</w:t>
            </w:r>
          </w:p>
          <w:p w14:paraId="503D536D" w14:textId="07AB5BD4" w:rsidR="00504DC5" w:rsidRPr="00AF32F6" w:rsidRDefault="00504DC5" w:rsidP="00504DC5">
            <w:pPr>
              <w:jc w:val="center"/>
              <w:rPr>
                <w:rFonts w:cstheme="minorHAnsi"/>
                <w:sz w:val="16"/>
                <w:szCs w:val="28"/>
              </w:rPr>
            </w:pPr>
          </w:p>
        </w:tc>
      </w:tr>
      <w:tr w:rsidR="005E67F8" w:rsidRPr="00AF32F6" w14:paraId="598972FE" w14:textId="77777777" w:rsidTr="005E67F8">
        <w:tc>
          <w:tcPr>
            <w:tcW w:w="9576" w:type="dxa"/>
            <w:shd w:val="clear" w:color="auto" w:fill="B8CCE4" w:themeFill="accent1" w:themeFillTint="66"/>
          </w:tcPr>
          <w:p w14:paraId="7F7D5D11" w14:textId="77777777" w:rsidR="005E67F8" w:rsidRPr="00AF32F6" w:rsidRDefault="005E67F8" w:rsidP="005E67F8">
            <w:pPr>
              <w:pStyle w:val="NoSpacing"/>
              <w:jc w:val="center"/>
              <w:rPr>
                <w:rFonts w:asciiTheme="minorHAnsi" w:hAnsiTheme="minorHAnsi" w:cstheme="minorHAnsi"/>
                <w:sz w:val="8"/>
                <w:szCs w:val="20"/>
              </w:rPr>
            </w:pPr>
          </w:p>
          <w:p w14:paraId="076861BF" w14:textId="77777777" w:rsidR="005E67F8" w:rsidRPr="00AF32F6" w:rsidRDefault="005E67F8" w:rsidP="005E67F8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AUTHOR INFORMATION</w:t>
            </w:r>
          </w:p>
          <w:p w14:paraId="4A7A8692" w14:textId="77777777" w:rsidR="005E67F8" w:rsidRPr="00AF32F6" w:rsidRDefault="005E67F8" w:rsidP="005E67F8">
            <w:pPr>
              <w:pStyle w:val="NoSpacing"/>
              <w:jc w:val="center"/>
              <w:rPr>
                <w:rFonts w:asciiTheme="minorHAnsi" w:hAnsiTheme="minorHAnsi" w:cstheme="minorHAnsi"/>
                <w:sz w:val="8"/>
                <w:szCs w:val="20"/>
              </w:rPr>
            </w:pPr>
          </w:p>
        </w:tc>
      </w:tr>
      <w:tr w:rsidR="005E67F8" w:rsidRPr="00AF32F6" w14:paraId="2857677C" w14:textId="77777777" w:rsidTr="005E67F8">
        <w:tc>
          <w:tcPr>
            <w:tcW w:w="9576" w:type="dxa"/>
          </w:tcPr>
          <w:p w14:paraId="090D5FF4" w14:textId="77777777" w:rsidR="005E67F8" w:rsidRPr="00AF32F6" w:rsidRDefault="005E67F8" w:rsidP="0085473C">
            <w:pPr>
              <w:pStyle w:val="NoSpacing"/>
              <w:rPr>
                <w:rFonts w:asciiTheme="minorHAnsi" w:hAnsiTheme="minorHAnsi" w:cstheme="minorHAnsi"/>
                <w:sz w:val="20"/>
              </w:rPr>
            </w:pPr>
            <w:r w:rsidRPr="00AF32F6">
              <w:rPr>
                <w:rFonts w:asciiTheme="minorHAnsi" w:hAnsiTheme="minorHAnsi" w:cstheme="minorHAnsi"/>
              </w:rPr>
              <w:tab/>
            </w:r>
          </w:p>
          <w:p w14:paraId="6126D9C6" w14:textId="67AA86F9" w:rsidR="005E67F8" w:rsidRPr="00AF32F6" w:rsidRDefault="005E67F8" w:rsidP="005E67F8">
            <w:pPr>
              <w:pStyle w:val="NoSpacing"/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</w:rPr>
              <w:t xml:space="preserve">Author: </w:t>
            </w:r>
            <w:r w:rsidR="00BC7C4A" w:rsidRPr="00AF32F6">
              <w:rPr>
                <w:rFonts w:asciiTheme="minorHAnsi" w:hAnsiTheme="minorHAnsi" w:cstheme="minorHAnsi"/>
                <w:sz w:val="24"/>
              </w:rPr>
              <w:t>Bonnie Lewis</w:t>
            </w:r>
          </w:p>
          <w:p w14:paraId="2A7D5B5F" w14:textId="76FA4BEC" w:rsidR="005E67F8" w:rsidRPr="00AF32F6" w:rsidRDefault="005E67F8" w:rsidP="005E67F8">
            <w:pPr>
              <w:pStyle w:val="NoSpacing"/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</w:rPr>
              <w:t>State:</w:t>
            </w:r>
            <w:r w:rsidR="00BC7C4A" w:rsidRPr="00AF32F6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="00BC7C4A" w:rsidRPr="00AF32F6">
              <w:rPr>
                <w:rFonts w:asciiTheme="minorHAnsi" w:hAnsiTheme="minorHAnsi" w:cstheme="minorHAnsi"/>
                <w:sz w:val="24"/>
              </w:rPr>
              <w:t>Kentucky</w:t>
            </w:r>
          </w:p>
          <w:p w14:paraId="404B6B12" w14:textId="77777777" w:rsidR="005E67F8" w:rsidRPr="00AF32F6" w:rsidRDefault="005E67F8" w:rsidP="00AF32F6">
            <w:pPr>
              <w:pStyle w:val="NoSpacing"/>
              <w:spacing w:line="276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67F8" w:rsidRPr="00AF32F6" w14:paraId="17DB40B4" w14:textId="77777777" w:rsidTr="0085473C">
        <w:tc>
          <w:tcPr>
            <w:tcW w:w="9576" w:type="dxa"/>
            <w:shd w:val="clear" w:color="auto" w:fill="B8CCE4" w:themeFill="accent1" w:themeFillTint="66"/>
          </w:tcPr>
          <w:p w14:paraId="3C29C0A3" w14:textId="77777777" w:rsidR="0085473C" w:rsidRPr="00AF32F6" w:rsidRDefault="0085473C" w:rsidP="0085473C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  <w:p w14:paraId="28CFF6B9" w14:textId="77777777" w:rsidR="0085473C" w:rsidRPr="00AF32F6" w:rsidRDefault="0085473C" w:rsidP="0085473C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GENERAL INFORMATION</w:t>
            </w:r>
          </w:p>
          <w:p w14:paraId="4D38D1F3" w14:textId="77777777" w:rsidR="005E67F8" w:rsidRPr="00AF32F6" w:rsidRDefault="005E67F8" w:rsidP="0085473C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</w:tc>
      </w:tr>
      <w:tr w:rsidR="005E67F8" w:rsidRPr="00AF32F6" w14:paraId="0595544E" w14:textId="77777777" w:rsidTr="005E67F8">
        <w:tc>
          <w:tcPr>
            <w:tcW w:w="9576" w:type="dxa"/>
          </w:tcPr>
          <w:p w14:paraId="514E02AB" w14:textId="77777777" w:rsidR="0085473C" w:rsidRPr="00AF32F6" w:rsidRDefault="0085473C" w:rsidP="0085473C">
            <w:pPr>
              <w:pStyle w:val="NoSpacing"/>
              <w:spacing w:line="276" w:lineRule="auto"/>
              <w:rPr>
                <w:rFonts w:asciiTheme="minorHAnsi" w:hAnsiTheme="minorHAnsi" w:cstheme="minorHAnsi"/>
                <w:sz w:val="20"/>
              </w:rPr>
            </w:pPr>
          </w:p>
          <w:p w14:paraId="38C94CB0" w14:textId="7DCE7921" w:rsidR="0085473C" w:rsidRPr="00AF32F6" w:rsidRDefault="0085473C" w:rsidP="0085473C">
            <w:pPr>
              <w:pStyle w:val="NoSpacing"/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</w:rPr>
              <w:t>Lesson Grade Span:</w:t>
            </w:r>
            <w:r w:rsidR="009F680C" w:rsidRPr="00AF32F6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AF32F6">
              <w:rPr>
                <w:rFonts w:asciiTheme="minorHAnsi" w:hAnsiTheme="minorHAnsi" w:cstheme="minorHAnsi"/>
                <w:sz w:val="24"/>
              </w:rPr>
              <w:t xml:space="preserve">Secondary </w:t>
            </w:r>
            <w:r w:rsidR="00FE03D6" w:rsidRPr="00AF32F6">
              <w:rPr>
                <w:rFonts w:asciiTheme="minorHAnsi" w:hAnsiTheme="minorHAnsi" w:cstheme="minorHAnsi"/>
                <w:sz w:val="24"/>
              </w:rPr>
              <w:t>9</w:t>
            </w:r>
            <w:r w:rsidR="00FE03D6" w:rsidRPr="00AF32F6">
              <w:rPr>
                <w:rFonts w:asciiTheme="minorHAnsi" w:hAnsiTheme="minorHAnsi" w:cstheme="minorHAnsi"/>
                <w:sz w:val="24"/>
                <w:vertAlign w:val="superscript"/>
              </w:rPr>
              <w:t>th</w:t>
            </w:r>
            <w:r w:rsidR="00FE03D6" w:rsidRPr="00AF32F6">
              <w:rPr>
                <w:rFonts w:asciiTheme="minorHAnsi" w:hAnsiTheme="minorHAnsi" w:cstheme="minorHAnsi"/>
                <w:sz w:val="24"/>
              </w:rPr>
              <w:t>-12</w:t>
            </w:r>
            <w:r w:rsidR="00FE03D6" w:rsidRPr="00AF32F6">
              <w:rPr>
                <w:rFonts w:asciiTheme="minorHAnsi" w:hAnsiTheme="minorHAnsi" w:cstheme="minorHAnsi"/>
                <w:sz w:val="24"/>
                <w:vertAlign w:val="superscript"/>
              </w:rPr>
              <w:t>th</w:t>
            </w:r>
            <w:r w:rsidR="00FE03D6" w:rsidRPr="00AF32F6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BE76D1" w:rsidRPr="00AF32F6">
              <w:rPr>
                <w:rFonts w:asciiTheme="minorHAnsi" w:hAnsiTheme="minorHAnsi" w:cstheme="minorHAnsi"/>
                <w:sz w:val="24"/>
              </w:rPr>
              <w:t>Grade</w:t>
            </w:r>
          </w:p>
          <w:p w14:paraId="1D8FCB5D" w14:textId="123AFB39" w:rsidR="0085473C" w:rsidRPr="00AF32F6" w:rsidRDefault="0085473C" w:rsidP="0085473C">
            <w:pPr>
              <w:pStyle w:val="NoSpacing"/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</w:rPr>
              <w:t>Targeted Grade Level/Course:</w:t>
            </w:r>
            <w:r w:rsidRPr="00AF32F6">
              <w:rPr>
                <w:rFonts w:asciiTheme="minorHAnsi" w:hAnsiTheme="minorHAnsi" w:cstheme="minorHAnsi"/>
                <w:sz w:val="24"/>
              </w:rPr>
              <w:t xml:space="preserve">  </w:t>
            </w:r>
            <w:r w:rsidR="00BC7C4A" w:rsidRPr="00AF32F6">
              <w:rPr>
                <w:rFonts w:asciiTheme="minorHAnsi" w:hAnsiTheme="minorHAnsi" w:cstheme="minorHAnsi"/>
                <w:sz w:val="24"/>
              </w:rPr>
              <w:t>Geography</w:t>
            </w:r>
          </w:p>
          <w:p w14:paraId="2C2F5ABD" w14:textId="77777777" w:rsidR="005E67F8" w:rsidRPr="00AF32F6" w:rsidRDefault="0085473C" w:rsidP="00251748">
            <w:pPr>
              <w:pStyle w:val="NoSpacing"/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</w:rPr>
              <w:t>Estimated Time to Complete Lesson:</w:t>
            </w:r>
            <w:r w:rsidRPr="00AF32F6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DD3D8B" w:rsidRPr="00AF32F6">
              <w:rPr>
                <w:rFonts w:asciiTheme="minorHAnsi" w:hAnsiTheme="minorHAnsi" w:cstheme="minorHAnsi"/>
                <w:sz w:val="24"/>
              </w:rPr>
              <w:t>3-5 50-minute classes</w:t>
            </w:r>
          </w:p>
          <w:p w14:paraId="3ED4D251" w14:textId="6CCDBF43" w:rsidR="00940E7E" w:rsidRPr="00AF32F6" w:rsidRDefault="00940E7E" w:rsidP="00251748">
            <w:pPr>
              <w:pStyle w:val="NoSpacing"/>
              <w:spacing w:line="276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67F8" w:rsidRPr="00AF32F6" w14:paraId="2AB23B6C" w14:textId="77777777" w:rsidTr="0085473C">
        <w:tc>
          <w:tcPr>
            <w:tcW w:w="9576" w:type="dxa"/>
            <w:shd w:val="clear" w:color="auto" w:fill="B8CCE4" w:themeFill="accent1" w:themeFillTint="66"/>
          </w:tcPr>
          <w:p w14:paraId="4CCFF6DF" w14:textId="77777777" w:rsidR="0085473C" w:rsidRPr="00AF32F6" w:rsidRDefault="0085473C" w:rsidP="0085473C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  <w:p w14:paraId="613EAE3D" w14:textId="77777777" w:rsidR="0085473C" w:rsidRPr="00AF32F6" w:rsidRDefault="0085473C" w:rsidP="0085473C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FOCUSED QUESTION</w:t>
            </w:r>
          </w:p>
          <w:p w14:paraId="3CAF4336" w14:textId="77777777" w:rsidR="005E67F8" w:rsidRPr="00AF32F6" w:rsidRDefault="005E67F8" w:rsidP="0085473C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</w:tc>
      </w:tr>
      <w:tr w:rsidR="005E67F8" w:rsidRPr="00AF32F6" w14:paraId="10A37BAE" w14:textId="77777777" w:rsidTr="005E67F8">
        <w:tc>
          <w:tcPr>
            <w:tcW w:w="9576" w:type="dxa"/>
          </w:tcPr>
          <w:p w14:paraId="60082770" w14:textId="77777777" w:rsidR="004C6E34" w:rsidRPr="00AF32F6" w:rsidRDefault="004C6E34" w:rsidP="0085473C">
            <w:pPr>
              <w:pStyle w:val="NoSpacing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</w:p>
          <w:p w14:paraId="79AE2041" w14:textId="77777777" w:rsidR="00B12367" w:rsidRPr="00AF32F6" w:rsidRDefault="00B12367" w:rsidP="00B12367">
            <w:pPr>
              <w:jc w:val="center"/>
              <w:rPr>
                <w:rFonts w:eastAsia="Times New Roman" w:cstheme="minorHAnsi"/>
                <w:bCs/>
              </w:rPr>
            </w:pPr>
            <w:r w:rsidRPr="00AF32F6">
              <w:rPr>
                <w:rFonts w:eastAsia="Times New Roman" w:cstheme="minorHAnsi"/>
                <w:bCs/>
              </w:rPr>
              <w:t>Do you have to be original to be new?</w:t>
            </w:r>
          </w:p>
          <w:p w14:paraId="76D62702" w14:textId="77777777" w:rsidR="005E67F8" w:rsidRPr="00AF32F6" w:rsidRDefault="005E67F8" w:rsidP="00251748">
            <w:pPr>
              <w:pStyle w:val="NoSpacing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67F8" w:rsidRPr="00AF32F6" w14:paraId="0E805AA9" w14:textId="77777777" w:rsidTr="0085473C">
        <w:tc>
          <w:tcPr>
            <w:tcW w:w="9576" w:type="dxa"/>
            <w:shd w:val="clear" w:color="auto" w:fill="B8CCE4" w:themeFill="accent1" w:themeFillTint="66"/>
          </w:tcPr>
          <w:p w14:paraId="6ACC70BD" w14:textId="77777777" w:rsidR="0085473C" w:rsidRPr="00AF32F6" w:rsidRDefault="0085473C" w:rsidP="0085473C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  <w:p w14:paraId="400DFB25" w14:textId="77777777" w:rsidR="0085473C" w:rsidRPr="00AF32F6" w:rsidRDefault="0085473C" w:rsidP="0085473C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STANDARDS (STATE/C3)</w:t>
            </w:r>
          </w:p>
          <w:p w14:paraId="73689746" w14:textId="77777777" w:rsidR="005E67F8" w:rsidRPr="00AF32F6" w:rsidRDefault="005E67F8" w:rsidP="00D41124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</w:tc>
      </w:tr>
      <w:tr w:rsidR="005E67F8" w:rsidRPr="00AF32F6" w14:paraId="699AF010" w14:textId="77777777" w:rsidTr="005E67F8">
        <w:tc>
          <w:tcPr>
            <w:tcW w:w="9576" w:type="dxa"/>
          </w:tcPr>
          <w:p w14:paraId="6D22AD2E" w14:textId="77777777" w:rsidR="005E67F8" w:rsidRPr="00AF32F6" w:rsidRDefault="005E67F8" w:rsidP="005E67F8">
            <w:pPr>
              <w:jc w:val="center"/>
              <w:rPr>
                <w:rFonts w:cstheme="minorHAnsi"/>
              </w:rPr>
            </w:pPr>
          </w:p>
          <w:p w14:paraId="4C2A73D1" w14:textId="1295F094" w:rsidR="00F61D19" w:rsidRPr="00AF32F6" w:rsidRDefault="00F61D19" w:rsidP="00F61D19">
            <w:pPr>
              <w:rPr>
                <w:rFonts w:cstheme="minorHAnsi"/>
              </w:rPr>
            </w:pPr>
            <w:r w:rsidRPr="00AF32F6">
              <w:rPr>
                <w:rFonts w:cstheme="minorHAnsi"/>
              </w:rPr>
              <w:t>KAS 2.19 Students recognize and understand the relationship between people and geography and apply their knowledge in real-life situations.</w:t>
            </w:r>
          </w:p>
          <w:p w14:paraId="1D3B17D6" w14:textId="7F0E3DD0" w:rsidR="00F61D19" w:rsidRPr="00AF32F6" w:rsidRDefault="00F61D19" w:rsidP="00F61D19">
            <w:pPr>
              <w:rPr>
                <w:rFonts w:eastAsia="Times New Roman" w:cstheme="minorHAnsi"/>
              </w:rPr>
            </w:pPr>
          </w:p>
          <w:p w14:paraId="4FA02D88" w14:textId="4EFF99F0" w:rsidR="00F61D19" w:rsidRPr="00AF32F6" w:rsidRDefault="00F61D19" w:rsidP="00F61D19">
            <w:pPr>
              <w:rPr>
                <w:rFonts w:eastAsia="Times New Roman" w:cstheme="minorHAnsi"/>
              </w:rPr>
            </w:pPr>
            <w:r w:rsidRPr="00AF32F6">
              <w:rPr>
                <w:rFonts w:cstheme="minorHAnsi"/>
              </w:rPr>
              <w:t xml:space="preserve">D2. Geo.5.9-12. Evaluate how political and economic decisions throughout time have influenced cultural and environmental characteristics of various places and regions. </w:t>
            </w:r>
          </w:p>
          <w:p w14:paraId="606642EE" w14:textId="227C0FAD" w:rsidR="00F61D19" w:rsidRPr="00AF32F6" w:rsidRDefault="00F61D19" w:rsidP="00F61D19">
            <w:pPr>
              <w:rPr>
                <w:rFonts w:eastAsia="Times New Roman" w:cstheme="minorHAnsi"/>
              </w:rPr>
            </w:pPr>
          </w:p>
          <w:p w14:paraId="4C739F76" w14:textId="77777777" w:rsidR="00DA670D" w:rsidRPr="00AF32F6" w:rsidRDefault="00DA670D" w:rsidP="00DA670D">
            <w:pPr>
              <w:rPr>
                <w:rFonts w:eastAsia="Times New Roman" w:cstheme="minorHAnsi"/>
              </w:rPr>
            </w:pPr>
            <w:r w:rsidRPr="00AF32F6">
              <w:rPr>
                <w:rFonts w:cstheme="minorHAnsi"/>
              </w:rPr>
              <w:t>D</w:t>
            </w:r>
            <w:proofErr w:type="gramStart"/>
            <w:r w:rsidRPr="00AF32F6">
              <w:rPr>
                <w:rFonts w:cstheme="minorHAnsi"/>
              </w:rPr>
              <w:t>2.Geo.</w:t>
            </w:r>
            <w:proofErr w:type="gramEnd"/>
            <w:r w:rsidRPr="00AF32F6">
              <w:rPr>
                <w:rFonts w:cstheme="minorHAnsi"/>
              </w:rPr>
              <w:t>11.9-12. Evaluate how economic globalization and the expanding use of scarce resources contribute to conflict and cooperation within and among countries.</w:t>
            </w:r>
          </w:p>
          <w:p w14:paraId="0C72344C" w14:textId="0AB95620" w:rsidR="00DA670D" w:rsidRPr="00AF32F6" w:rsidRDefault="00DA670D" w:rsidP="00F61D19">
            <w:pPr>
              <w:rPr>
                <w:rFonts w:eastAsia="Times New Roman" w:cstheme="minorHAnsi"/>
              </w:rPr>
            </w:pPr>
          </w:p>
          <w:p w14:paraId="0329BE74" w14:textId="720075A3" w:rsidR="00DA670D" w:rsidRPr="00AF32F6" w:rsidRDefault="00DA670D" w:rsidP="00F61D19">
            <w:pPr>
              <w:rPr>
                <w:rFonts w:eastAsia="Times New Roman" w:cstheme="minorHAnsi"/>
              </w:rPr>
            </w:pPr>
            <w:r w:rsidRPr="00AF32F6">
              <w:rPr>
                <w:rFonts w:cstheme="minorHAnsi"/>
              </w:rPr>
              <w:t>D3.3.9-12. Identify evidence that draws information directly and substantively from multiple sources to detect inconsistencies in evidence in order to revise or strengthen claims.</w:t>
            </w:r>
          </w:p>
          <w:p w14:paraId="665AA8DB" w14:textId="77777777" w:rsidR="0085473C" w:rsidRPr="00AF32F6" w:rsidRDefault="0085473C" w:rsidP="005E67F8">
            <w:pPr>
              <w:jc w:val="center"/>
              <w:rPr>
                <w:rFonts w:cstheme="minorHAnsi"/>
              </w:rPr>
            </w:pPr>
          </w:p>
          <w:p w14:paraId="3F0CD02C" w14:textId="77777777" w:rsidR="005E67F8" w:rsidRPr="00AF32F6" w:rsidRDefault="005E67F8" w:rsidP="005E67F8">
            <w:pPr>
              <w:jc w:val="center"/>
              <w:rPr>
                <w:rFonts w:cstheme="minorHAnsi"/>
              </w:rPr>
            </w:pPr>
          </w:p>
        </w:tc>
      </w:tr>
      <w:tr w:rsidR="005E67F8" w:rsidRPr="00AF32F6" w14:paraId="7E954E81" w14:textId="77777777" w:rsidTr="0085473C">
        <w:tc>
          <w:tcPr>
            <w:tcW w:w="9576" w:type="dxa"/>
            <w:shd w:val="clear" w:color="auto" w:fill="B8CCE4" w:themeFill="accent1" w:themeFillTint="66"/>
          </w:tcPr>
          <w:p w14:paraId="77F88BF9" w14:textId="77777777" w:rsidR="0085473C" w:rsidRPr="00AF32F6" w:rsidRDefault="0085473C" w:rsidP="0085473C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  <w:p w14:paraId="151EBA75" w14:textId="77777777" w:rsidR="0085473C" w:rsidRPr="00AF32F6" w:rsidRDefault="0085473C" w:rsidP="0085473C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STUDENT &amp; TARGET OUTCOMES</w:t>
            </w:r>
          </w:p>
          <w:p w14:paraId="56E3DCAA" w14:textId="77777777" w:rsidR="005E67F8" w:rsidRPr="00AF32F6" w:rsidRDefault="005E67F8" w:rsidP="00D41124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</w:tc>
      </w:tr>
      <w:tr w:rsidR="005E67F8" w:rsidRPr="00AF32F6" w14:paraId="0604843D" w14:textId="77777777" w:rsidTr="005E67F8">
        <w:tc>
          <w:tcPr>
            <w:tcW w:w="9576" w:type="dxa"/>
          </w:tcPr>
          <w:p w14:paraId="40F1A885" w14:textId="77777777" w:rsidR="005E67F8" w:rsidRPr="00AF32F6" w:rsidRDefault="005E67F8" w:rsidP="005E67F8">
            <w:pPr>
              <w:jc w:val="center"/>
              <w:rPr>
                <w:rFonts w:cstheme="minorHAnsi"/>
              </w:rPr>
            </w:pPr>
          </w:p>
          <w:p w14:paraId="0EBC9E2E" w14:textId="3462431C" w:rsidR="004C6E34" w:rsidRPr="00AF32F6" w:rsidRDefault="004C6E34" w:rsidP="009F680C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sz w:val="24"/>
              </w:rPr>
              <w:t>I can explain the impact of globalization.</w:t>
            </w:r>
          </w:p>
          <w:p w14:paraId="513774E7" w14:textId="541FA51A" w:rsidR="0085473C" w:rsidRPr="00AF32F6" w:rsidRDefault="004C6E34" w:rsidP="004C6E34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sz w:val="24"/>
              </w:rPr>
              <w:t xml:space="preserve">I can describe the effects </w:t>
            </w:r>
            <w:r w:rsidR="00DE4624" w:rsidRPr="00AF32F6">
              <w:rPr>
                <w:rFonts w:asciiTheme="minorHAnsi" w:hAnsiTheme="minorHAnsi" w:cstheme="minorHAnsi"/>
                <w:sz w:val="24"/>
              </w:rPr>
              <w:t>of globalization on Korea.</w:t>
            </w:r>
          </w:p>
          <w:p w14:paraId="5D0DB634" w14:textId="4F1C6DF9" w:rsidR="00DD3D8B" w:rsidRDefault="00DD3D8B" w:rsidP="004C6E34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sz w:val="24"/>
              </w:rPr>
              <w:t>I can construct an argument backed by evidence.</w:t>
            </w:r>
          </w:p>
          <w:p w14:paraId="31B19DEE" w14:textId="7B7EF986" w:rsidR="00DE4624" w:rsidRPr="00AF32F6" w:rsidRDefault="00DE4624" w:rsidP="00AF32F6">
            <w:pPr>
              <w:pStyle w:val="NoSpacing"/>
              <w:rPr>
                <w:rFonts w:asciiTheme="minorHAnsi" w:hAnsiTheme="minorHAnsi" w:cstheme="minorHAnsi"/>
              </w:rPr>
            </w:pPr>
          </w:p>
        </w:tc>
      </w:tr>
      <w:tr w:rsidR="005E67F8" w:rsidRPr="00AF32F6" w14:paraId="44FFD9EA" w14:textId="77777777" w:rsidTr="00D41124">
        <w:tc>
          <w:tcPr>
            <w:tcW w:w="9576" w:type="dxa"/>
            <w:shd w:val="clear" w:color="auto" w:fill="B8CCE4" w:themeFill="accent1" w:themeFillTint="66"/>
          </w:tcPr>
          <w:p w14:paraId="7651C44A" w14:textId="77777777" w:rsidR="00D41124" w:rsidRPr="00AF32F6" w:rsidRDefault="00D41124" w:rsidP="00D41124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  <w:p w14:paraId="39E44A90" w14:textId="77777777" w:rsidR="00D41124" w:rsidRPr="00AF32F6" w:rsidRDefault="00D41124" w:rsidP="00D41124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LESSON OVERVIEW</w:t>
            </w:r>
          </w:p>
          <w:p w14:paraId="060D3D93" w14:textId="77777777" w:rsidR="005E67F8" w:rsidRPr="00AF32F6" w:rsidRDefault="005E67F8" w:rsidP="00D41124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</w:tc>
      </w:tr>
      <w:tr w:rsidR="005E67F8" w:rsidRPr="00AF32F6" w14:paraId="797AF3B4" w14:textId="77777777" w:rsidTr="005E67F8">
        <w:tc>
          <w:tcPr>
            <w:tcW w:w="9576" w:type="dxa"/>
          </w:tcPr>
          <w:p w14:paraId="2657B19D" w14:textId="77777777" w:rsidR="005E67F8" w:rsidRPr="00AF32F6" w:rsidRDefault="005E67F8" w:rsidP="005E67F8">
            <w:pPr>
              <w:jc w:val="center"/>
              <w:rPr>
                <w:rFonts w:cstheme="minorHAnsi"/>
              </w:rPr>
            </w:pPr>
          </w:p>
          <w:p w14:paraId="101444C1" w14:textId="1E0465A6" w:rsidR="00D41124" w:rsidRPr="00AF32F6" w:rsidRDefault="00251748" w:rsidP="00BE76D1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sz w:val="24"/>
              </w:rPr>
              <w:t>This lesson will allow students to ex</w:t>
            </w:r>
            <w:r w:rsidR="00BE76D1" w:rsidRPr="00AF32F6">
              <w:rPr>
                <w:rFonts w:asciiTheme="minorHAnsi" w:hAnsiTheme="minorHAnsi" w:cstheme="minorHAnsi"/>
                <w:sz w:val="24"/>
              </w:rPr>
              <w:t>plore</w:t>
            </w:r>
            <w:r w:rsidRPr="00AF32F6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FE03D6" w:rsidRPr="00AF32F6">
              <w:rPr>
                <w:rFonts w:asciiTheme="minorHAnsi" w:hAnsiTheme="minorHAnsi" w:cstheme="minorHAnsi"/>
                <w:sz w:val="24"/>
              </w:rPr>
              <w:t>the concept of</w:t>
            </w:r>
            <w:r w:rsidRPr="00AF32F6">
              <w:rPr>
                <w:rFonts w:asciiTheme="minorHAnsi" w:hAnsiTheme="minorHAnsi" w:cstheme="minorHAnsi"/>
                <w:sz w:val="24"/>
              </w:rPr>
              <w:t xml:space="preserve"> globalization </w:t>
            </w:r>
            <w:r w:rsidR="00FE03D6" w:rsidRPr="00AF32F6">
              <w:rPr>
                <w:rFonts w:asciiTheme="minorHAnsi" w:hAnsiTheme="minorHAnsi" w:cstheme="minorHAnsi"/>
                <w:sz w:val="24"/>
              </w:rPr>
              <w:t xml:space="preserve">and how it </w:t>
            </w:r>
            <w:r w:rsidRPr="00AF32F6">
              <w:rPr>
                <w:rFonts w:asciiTheme="minorHAnsi" w:hAnsiTheme="minorHAnsi" w:cstheme="minorHAnsi"/>
                <w:sz w:val="24"/>
              </w:rPr>
              <w:t>has impacted Korea</w:t>
            </w:r>
            <w:r w:rsidR="00BE76D1" w:rsidRPr="00AF32F6">
              <w:rPr>
                <w:rFonts w:asciiTheme="minorHAnsi" w:hAnsiTheme="minorHAnsi" w:cstheme="minorHAnsi"/>
                <w:sz w:val="24"/>
              </w:rPr>
              <w:t>n culture</w:t>
            </w:r>
            <w:r w:rsidRPr="00AF32F6">
              <w:rPr>
                <w:rFonts w:asciiTheme="minorHAnsi" w:hAnsiTheme="minorHAnsi" w:cstheme="minorHAnsi"/>
                <w:sz w:val="24"/>
              </w:rPr>
              <w:t xml:space="preserve"> by examining </w:t>
            </w:r>
            <w:r w:rsidR="00BE76D1" w:rsidRPr="00AF32F6">
              <w:rPr>
                <w:rFonts w:asciiTheme="minorHAnsi" w:hAnsiTheme="minorHAnsi" w:cstheme="minorHAnsi"/>
                <w:sz w:val="24"/>
              </w:rPr>
              <w:t xml:space="preserve">the </w:t>
            </w:r>
            <w:proofErr w:type="spellStart"/>
            <w:r w:rsidRPr="00AF32F6">
              <w:rPr>
                <w:rFonts w:asciiTheme="minorHAnsi" w:hAnsiTheme="minorHAnsi" w:cstheme="minorHAnsi"/>
                <w:sz w:val="24"/>
              </w:rPr>
              <w:t>Kpop</w:t>
            </w:r>
            <w:proofErr w:type="spellEnd"/>
            <w:r w:rsidR="00BE76D1" w:rsidRPr="00AF32F6">
              <w:rPr>
                <w:rFonts w:asciiTheme="minorHAnsi" w:hAnsiTheme="minorHAnsi" w:cstheme="minorHAnsi"/>
                <w:sz w:val="24"/>
              </w:rPr>
              <w:t xml:space="preserve"> phenomenon</w:t>
            </w:r>
            <w:r w:rsidRPr="00AF32F6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BE76D1" w:rsidRPr="00AF32F6">
              <w:rPr>
                <w:rFonts w:asciiTheme="minorHAnsi" w:hAnsiTheme="minorHAnsi" w:cstheme="minorHAnsi"/>
                <w:sz w:val="24"/>
              </w:rPr>
              <w:t xml:space="preserve">and how it </w:t>
            </w:r>
            <w:r w:rsidRPr="00AF32F6">
              <w:rPr>
                <w:rFonts w:asciiTheme="minorHAnsi" w:hAnsiTheme="minorHAnsi" w:cstheme="minorHAnsi"/>
                <w:sz w:val="24"/>
              </w:rPr>
              <w:t>has been influenced by other cultures.</w:t>
            </w:r>
          </w:p>
          <w:p w14:paraId="749E56F5" w14:textId="77777777" w:rsidR="005E67F8" w:rsidRPr="00AF32F6" w:rsidRDefault="005E67F8" w:rsidP="005E67F8">
            <w:pPr>
              <w:jc w:val="center"/>
              <w:rPr>
                <w:rFonts w:cstheme="minorHAnsi"/>
              </w:rPr>
            </w:pPr>
          </w:p>
        </w:tc>
      </w:tr>
    </w:tbl>
    <w:p w14:paraId="0827736C" w14:textId="77777777" w:rsidR="009F680C" w:rsidRPr="00AF32F6" w:rsidRDefault="009F680C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658E" w:rsidRPr="00AF32F6" w14:paraId="4716DD98" w14:textId="77777777" w:rsidTr="00BC5FA8">
        <w:tc>
          <w:tcPr>
            <w:tcW w:w="9576" w:type="dxa"/>
            <w:shd w:val="clear" w:color="auto" w:fill="B8CCE4" w:themeFill="accent1" w:themeFillTint="66"/>
          </w:tcPr>
          <w:p w14:paraId="6C83988D" w14:textId="77777777" w:rsidR="0078658E" w:rsidRPr="00AF32F6" w:rsidRDefault="0078658E" w:rsidP="0078658E">
            <w:pPr>
              <w:jc w:val="center"/>
              <w:rPr>
                <w:rFonts w:cstheme="minorHAnsi"/>
                <w:sz w:val="8"/>
              </w:rPr>
            </w:pPr>
          </w:p>
          <w:p w14:paraId="0F803A68" w14:textId="77777777" w:rsidR="0078658E" w:rsidRPr="00AF32F6" w:rsidRDefault="00BC5FA8" w:rsidP="0078658E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PROCEDURES</w:t>
            </w:r>
          </w:p>
          <w:p w14:paraId="454D71E3" w14:textId="77777777" w:rsidR="0078658E" w:rsidRPr="00AF32F6" w:rsidRDefault="0078658E" w:rsidP="0078658E">
            <w:pPr>
              <w:jc w:val="center"/>
              <w:rPr>
                <w:rFonts w:cstheme="minorHAnsi"/>
                <w:sz w:val="8"/>
              </w:rPr>
            </w:pPr>
          </w:p>
        </w:tc>
      </w:tr>
      <w:tr w:rsidR="0078658E" w:rsidRPr="00AF32F6" w14:paraId="6A960EA3" w14:textId="77777777" w:rsidTr="0078658E">
        <w:tc>
          <w:tcPr>
            <w:tcW w:w="9576" w:type="dxa"/>
          </w:tcPr>
          <w:p w14:paraId="533FD8AC" w14:textId="77777777" w:rsidR="007D5501" w:rsidRPr="00AF32F6" w:rsidRDefault="007D5501" w:rsidP="007D5501">
            <w:pPr>
              <w:pStyle w:val="NoSpacing"/>
              <w:rPr>
                <w:rFonts w:asciiTheme="minorHAnsi" w:hAnsiTheme="minorHAnsi" w:cstheme="minorHAnsi"/>
                <w:sz w:val="20"/>
              </w:rPr>
            </w:pPr>
          </w:p>
          <w:p w14:paraId="13B22777" w14:textId="77777777" w:rsidR="00504DC5" w:rsidRPr="00AF32F6" w:rsidRDefault="00504DC5" w:rsidP="00504DC5">
            <w:pPr>
              <w:pBdr>
                <w:bottom w:val="single" w:sz="12" w:space="1" w:color="auto"/>
              </w:pBdr>
              <w:rPr>
                <w:rFonts w:cstheme="minorHAnsi"/>
              </w:rPr>
            </w:pPr>
            <w:r w:rsidRPr="00AF32F6">
              <w:rPr>
                <w:rFonts w:cstheme="minorHAnsi"/>
              </w:rPr>
              <w:t>Introduction:</w:t>
            </w:r>
          </w:p>
          <w:p w14:paraId="15B605EF" w14:textId="77777777" w:rsidR="00504DC5" w:rsidRPr="00AF32F6" w:rsidRDefault="00504DC5" w:rsidP="00ED781A">
            <w:pPr>
              <w:rPr>
                <w:rFonts w:cstheme="minorHAnsi"/>
              </w:rPr>
            </w:pPr>
          </w:p>
          <w:p w14:paraId="030E6D5B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Begin the lesson by facilitating discussion around the focus question: Do you have to be original to be new? </w:t>
            </w:r>
          </w:p>
          <w:p w14:paraId="5B85F321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CD263D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Explain that you will be talking about how new cultures emerge from encountering, copying, and modifying others.</w:t>
            </w:r>
          </w:p>
          <w:p w14:paraId="2540B632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9A734E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Have students watch a clip (Source A) about globalization and have them write down what they see, think, and wonder as the video is playing.</w:t>
            </w:r>
          </w:p>
          <w:p w14:paraId="46465AB1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120C99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Complete a think, pair, share about what students picked up from the video and have them create their own definition of globalization from what they saw.</w:t>
            </w:r>
          </w:p>
          <w:p w14:paraId="137A0A53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EAC33B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Reveal the definition of globalization (Source B) and explain they will look at an example of globalization in South Korea.</w:t>
            </w:r>
          </w:p>
          <w:p w14:paraId="0850874D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51D942" w14:textId="43861A84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Introduce what </w:t>
            </w:r>
            <w:proofErr w:type="spellStart"/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Kpop</w:t>
            </w:r>
            <w:proofErr w:type="spellEnd"/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is to students by distributing a brief article (Source C) or playing a video explaining its history (Source D)</w:t>
            </w:r>
          </w:p>
          <w:p w14:paraId="59088255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7CCA0D" w14:textId="5924F0F4" w:rsidR="00504DC5" w:rsidRPr="00AF32F6" w:rsidRDefault="00504DC5" w:rsidP="00504DC5">
            <w:pPr>
              <w:pStyle w:val="NoSpacing"/>
              <w:pBdr>
                <w:bottom w:val="single" w:sz="12" w:space="1" w:color="auto"/>
              </w:pBdr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Task 1</w:t>
            </w:r>
            <w:r w:rsidR="00ED781A" w:rsidRPr="00AF32F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6C602006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B97513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4"/>
              </w:rPr>
              <w:t>Where does Korea have cultural influence?</w:t>
            </w:r>
          </w:p>
          <w:p w14:paraId="6BCD2D25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49DD14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Read the South China Morning Post article (Source 1A) and label the map (Handout 1A) with the places Korean culture has influenced.</w:t>
            </w:r>
          </w:p>
          <w:p w14:paraId="61B30CD3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CFFDC36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Steps:</w:t>
            </w:r>
          </w:p>
          <w:p w14:paraId="6EAFCA1F" w14:textId="77777777" w:rsidR="00504DC5" w:rsidRPr="00AF32F6" w:rsidRDefault="00504DC5" w:rsidP="00504DC5">
            <w:pPr>
              <w:pStyle w:val="NoSpacing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Read the article and highlight every country it talks about</w:t>
            </w:r>
          </w:p>
          <w:p w14:paraId="68EA048A" w14:textId="77777777" w:rsidR="00504DC5" w:rsidRPr="00AF32F6" w:rsidRDefault="00504DC5" w:rsidP="00504DC5">
            <w:pPr>
              <w:pStyle w:val="NoSpacing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Using a map print out, place a star on your map on each of these countries</w:t>
            </w:r>
          </w:p>
          <w:p w14:paraId="15262293" w14:textId="1D2615F4" w:rsidR="00504DC5" w:rsidRPr="00AF32F6" w:rsidRDefault="00504DC5" w:rsidP="00ED781A">
            <w:pPr>
              <w:pStyle w:val="NoSpacing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Using symbols, mark what has been “exported” to that country (tv show, film, or music).</w:t>
            </w:r>
          </w:p>
          <w:p w14:paraId="7309212A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5AE4C0" w14:textId="5D9F9AD2" w:rsidR="00504DC5" w:rsidRPr="00AF32F6" w:rsidRDefault="00504DC5" w:rsidP="00AF32F6">
            <w:pPr>
              <w:pStyle w:val="NoSpacing"/>
              <w:pBdr>
                <w:bottom w:val="single" w:sz="12" w:space="1" w:color="auto"/>
              </w:pBdr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Task 2</w:t>
            </w:r>
            <w:r w:rsidR="00ED781A" w:rsidRPr="00AF32F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0C068CFE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What influences </w:t>
            </w:r>
            <w:proofErr w:type="spellStart"/>
            <w:r w:rsidRPr="00AF32F6">
              <w:rPr>
                <w:rFonts w:asciiTheme="minorHAnsi" w:hAnsiTheme="minorHAnsi" w:cstheme="minorHAnsi"/>
                <w:b/>
                <w:sz w:val="24"/>
                <w:szCs w:val="24"/>
              </w:rPr>
              <w:t>Kpop</w:t>
            </w:r>
            <w:proofErr w:type="spellEnd"/>
            <w:r w:rsidRPr="00AF32F6">
              <w:rPr>
                <w:rFonts w:asciiTheme="minorHAnsi" w:hAnsiTheme="minorHAnsi" w:cstheme="minorHAnsi"/>
                <w:b/>
                <w:sz w:val="24"/>
                <w:szCs w:val="24"/>
              </w:rPr>
              <w:t>?</w:t>
            </w:r>
          </w:p>
          <w:p w14:paraId="725BADD5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28C21C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First, have students watch the music video of TWICE’s </w:t>
            </w:r>
            <w:r w:rsidRPr="00AF32F6">
              <w:rPr>
                <w:rFonts w:asciiTheme="minorHAnsi" w:hAnsiTheme="minorHAnsi" w:cstheme="minorHAnsi"/>
                <w:i/>
                <w:sz w:val="24"/>
                <w:szCs w:val="24"/>
              </w:rPr>
              <w:t>What is Love</w:t>
            </w: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(Source 2A) and make a list of every American cultural reference you see.</w:t>
            </w:r>
          </w:p>
          <w:p w14:paraId="30AB7E38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160036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Use this article to check student list and analysis:</w:t>
            </w:r>
          </w:p>
          <w:p w14:paraId="6D12F799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hyperlink r:id="rId7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https://www.billboard.com/articles/columns/k-town/8310103/twice-what-is-love-mv-movie-references</w:t>
              </w:r>
            </w:hyperlink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BB19C93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Students will use their observations from Source 2A and the following sources to add to their chart in the column titled “What influences </w:t>
            </w:r>
            <w:proofErr w:type="spellStart"/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Kpop</w:t>
            </w:r>
            <w:proofErr w:type="spellEnd"/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?” (Source 2B and 2C).</w:t>
            </w:r>
          </w:p>
          <w:p w14:paraId="37D06DC6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100B83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If students need more background knowledge on international influences on Korea, review with the following clip (</w:t>
            </w:r>
            <w:hyperlink r:id="rId8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https://www.youtube.com/watch?v=Z6EnEXPprXY</w:t>
              </w:r>
            </w:hyperlink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). </w:t>
            </w:r>
          </w:p>
          <w:p w14:paraId="447ED8A6" w14:textId="77777777" w:rsidR="00504DC5" w:rsidRPr="00AF32F6" w:rsidRDefault="00504DC5" w:rsidP="00ED781A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4A3956" w14:textId="27CAF228" w:rsidR="00504DC5" w:rsidRPr="00AF32F6" w:rsidRDefault="00504DC5" w:rsidP="00504DC5">
            <w:pPr>
              <w:pStyle w:val="NoSpacing"/>
              <w:pBdr>
                <w:bottom w:val="single" w:sz="12" w:space="1" w:color="auto"/>
              </w:pBdr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Task 3</w:t>
            </w:r>
            <w:r w:rsidR="00ED781A" w:rsidRPr="00AF32F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27867AB3" w14:textId="77777777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1DF26D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What does </w:t>
            </w:r>
            <w:proofErr w:type="spellStart"/>
            <w:r w:rsidRPr="00AF32F6">
              <w:rPr>
                <w:rFonts w:asciiTheme="minorHAnsi" w:hAnsiTheme="minorHAnsi" w:cstheme="minorHAnsi"/>
                <w:b/>
                <w:sz w:val="24"/>
                <w:szCs w:val="24"/>
              </w:rPr>
              <w:t>Kpop</w:t>
            </w:r>
            <w:proofErr w:type="spellEnd"/>
            <w:r w:rsidRPr="00AF32F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influence?</w:t>
            </w:r>
          </w:p>
          <w:p w14:paraId="30EA31CA" w14:textId="77777777" w:rsidR="00504DC5" w:rsidRPr="00AF32F6" w:rsidRDefault="00504DC5" w:rsidP="00504DC5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E45B9B" w14:textId="45A5E761" w:rsidR="00504DC5" w:rsidRPr="00AF32F6" w:rsidRDefault="00504DC5" w:rsidP="00504DC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Students will examine the following sources and add to their chart (Handout 3A) in the column titled “What does </w:t>
            </w:r>
            <w:proofErr w:type="spellStart"/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Kpop</w:t>
            </w:r>
            <w:proofErr w:type="spellEnd"/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influence?” (Source 3A, Source 3B, Source 3C, Source 3D, Source 3E and Source 3F). </w:t>
            </w:r>
          </w:p>
          <w:p w14:paraId="479C0EBB" w14:textId="77777777" w:rsidR="007D5501" w:rsidRPr="00AF32F6" w:rsidRDefault="007D5501" w:rsidP="00504DC5">
            <w:pPr>
              <w:pStyle w:val="NoSpacing"/>
              <w:rPr>
                <w:rFonts w:asciiTheme="minorHAnsi" w:hAnsiTheme="minorHAnsi" w:cstheme="minorHAnsi"/>
                <w:sz w:val="24"/>
              </w:rPr>
            </w:pPr>
          </w:p>
          <w:p w14:paraId="48EDEC7B" w14:textId="77777777" w:rsidR="0078658E" w:rsidRPr="00AF32F6" w:rsidRDefault="0078658E" w:rsidP="007D5501">
            <w:pPr>
              <w:pStyle w:val="NoSpacing"/>
              <w:rPr>
                <w:rFonts w:asciiTheme="minorHAnsi" w:hAnsiTheme="minorHAnsi" w:cstheme="minorHAnsi"/>
                <w:sz w:val="20"/>
              </w:rPr>
            </w:pPr>
          </w:p>
        </w:tc>
      </w:tr>
      <w:tr w:rsidR="0078658E" w:rsidRPr="00AF32F6" w14:paraId="63317CFC" w14:textId="77777777" w:rsidTr="007D5501">
        <w:tc>
          <w:tcPr>
            <w:tcW w:w="9576" w:type="dxa"/>
            <w:shd w:val="clear" w:color="auto" w:fill="B8CCE4" w:themeFill="accent1" w:themeFillTint="66"/>
          </w:tcPr>
          <w:p w14:paraId="19BC68E5" w14:textId="77777777" w:rsidR="007D5501" w:rsidRPr="00AF32F6" w:rsidRDefault="007D5501" w:rsidP="007D5501">
            <w:pPr>
              <w:jc w:val="center"/>
              <w:rPr>
                <w:rFonts w:cstheme="minorHAnsi"/>
                <w:sz w:val="8"/>
              </w:rPr>
            </w:pPr>
          </w:p>
          <w:p w14:paraId="6C10DF52" w14:textId="7098C182" w:rsidR="007D5501" w:rsidRPr="00AF32F6" w:rsidRDefault="007D5501" w:rsidP="007D5501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ASSESSMENT</w:t>
            </w:r>
          </w:p>
          <w:p w14:paraId="5E544D97" w14:textId="77777777" w:rsidR="0078658E" w:rsidRPr="00AF32F6" w:rsidRDefault="0078658E" w:rsidP="007D5501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</w:tc>
      </w:tr>
      <w:tr w:rsidR="0078658E" w:rsidRPr="00AF32F6" w14:paraId="2369CBC8" w14:textId="77777777" w:rsidTr="0078658E">
        <w:tc>
          <w:tcPr>
            <w:tcW w:w="9576" w:type="dxa"/>
          </w:tcPr>
          <w:p w14:paraId="7C94B54C" w14:textId="77777777" w:rsidR="0078658E" w:rsidRPr="00AF32F6" w:rsidRDefault="0078658E" w:rsidP="007D5501">
            <w:pPr>
              <w:pStyle w:val="NoSpacing"/>
              <w:rPr>
                <w:rFonts w:asciiTheme="minorHAnsi" w:hAnsiTheme="minorHAnsi" w:cstheme="minorHAnsi"/>
                <w:sz w:val="20"/>
              </w:rPr>
            </w:pPr>
          </w:p>
          <w:p w14:paraId="28A67F63" w14:textId="3D8FE0BC" w:rsidR="007D5501" w:rsidRPr="00AF32F6" w:rsidRDefault="00504DC5" w:rsidP="007D5501">
            <w:pPr>
              <w:pStyle w:val="NoSpacing"/>
              <w:jc w:val="center"/>
              <w:rPr>
                <w:rFonts w:asciiTheme="minorHAnsi" w:hAnsiTheme="minorHAnsi" w:cstheme="minorHAnsi"/>
                <w:sz w:val="36"/>
              </w:rPr>
            </w:pPr>
            <w:r w:rsidRPr="00AF32F6">
              <w:rPr>
                <w:rFonts w:asciiTheme="minorHAnsi" w:hAnsiTheme="minorHAnsi" w:cstheme="minorHAnsi"/>
                <w:sz w:val="24"/>
              </w:rPr>
              <w:t xml:space="preserve">Students will construct an argument based on evidence that answers the question, </w:t>
            </w:r>
            <w:proofErr w:type="gramStart"/>
            <w:r w:rsidRPr="00AF32F6">
              <w:rPr>
                <w:rFonts w:asciiTheme="minorHAnsi" w:hAnsiTheme="minorHAnsi" w:cstheme="minorHAnsi"/>
                <w:sz w:val="24"/>
              </w:rPr>
              <w:t>Do</w:t>
            </w:r>
            <w:proofErr w:type="gramEnd"/>
            <w:r w:rsidRPr="00AF32F6">
              <w:rPr>
                <w:rFonts w:asciiTheme="minorHAnsi" w:hAnsiTheme="minorHAnsi" w:cstheme="minorHAnsi"/>
                <w:sz w:val="24"/>
              </w:rPr>
              <w:t xml:space="preserve"> you have to be original to be new?</w:t>
            </w:r>
          </w:p>
          <w:p w14:paraId="1671B642" w14:textId="77777777" w:rsidR="0078658E" w:rsidRPr="00AF32F6" w:rsidRDefault="0078658E" w:rsidP="007D5501">
            <w:pPr>
              <w:pStyle w:val="NoSpacing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75C0397" w14:textId="77777777" w:rsidR="007D5501" w:rsidRPr="00AF32F6" w:rsidRDefault="007D5501" w:rsidP="007D5501">
      <w:pPr>
        <w:pStyle w:val="NoSpacing"/>
        <w:rPr>
          <w:rFonts w:asciiTheme="minorHAnsi" w:hAnsiTheme="minorHAnsi" w:cstheme="minorHAnsi"/>
          <w:sz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5501" w:rsidRPr="00AF32F6" w14:paraId="37F1B94C" w14:textId="77777777" w:rsidTr="007D5501">
        <w:tc>
          <w:tcPr>
            <w:tcW w:w="9576" w:type="dxa"/>
            <w:shd w:val="clear" w:color="auto" w:fill="B8CCE4" w:themeFill="accent1" w:themeFillTint="66"/>
          </w:tcPr>
          <w:p w14:paraId="00028E7A" w14:textId="77777777" w:rsidR="007D5501" w:rsidRPr="00AF32F6" w:rsidRDefault="007D5501" w:rsidP="007D5501">
            <w:pPr>
              <w:pStyle w:val="NoSpacing"/>
              <w:jc w:val="center"/>
              <w:rPr>
                <w:rFonts w:asciiTheme="minorHAnsi" w:hAnsiTheme="minorHAnsi" w:cstheme="minorHAnsi"/>
                <w:sz w:val="8"/>
                <w:szCs w:val="28"/>
              </w:rPr>
            </w:pPr>
          </w:p>
          <w:p w14:paraId="7D2090E5" w14:textId="77777777" w:rsidR="007D5501" w:rsidRPr="00AF32F6" w:rsidRDefault="007D5501" w:rsidP="007D5501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RESOURCE LIST</w:t>
            </w:r>
          </w:p>
          <w:p w14:paraId="65639255" w14:textId="77777777" w:rsidR="007D5501" w:rsidRPr="00AF32F6" w:rsidRDefault="007D5501" w:rsidP="007D5501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</w:tc>
      </w:tr>
      <w:tr w:rsidR="007D5501" w:rsidRPr="00AF32F6" w14:paraId="7C3A8421" w14:textId="77777777" w:rsidTr="007D5501">
        <w:tc>
          <w:tcPr>
            <w:tcW w:w="9576" w:type="dxa"/>
          </w:tcPr>
          <w:p w14:paraId="15AD0B6F" w14:textId="2A9C5BD8" w:rsidR="00303412" w:rsidRPr="00AF32F6" w:rsidRDefault="00303412" w:rsidP="00940E7E">
            <w:pPr>
              <w:pStyle w:val="NoSpacing"/>
              <w:rPr>
                <w:rFonts w:asciiTheme="minorHAnsi" w:hAnsiTheme="minorHAnsi" w:cstheme="minorHAnsi"/>
                <w:sz w:val="24"/>
              </w:rPr>
            </w:pPr>
          </w:p>
          <w:p w14:paraId="5AA126A9" w14:textId="77777777" w:rsidR="004B1F3B" w:rsidRPr="00AF32F6" w:rsidRDefault="004B1F3B" w:rsidP="004B1F3B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b/>
                <w:sz w:val="28"/>
                <w:szCs w:val="24"/>
              </w:rPr>
              <w:t>Sources and Handouts</w:t>
            </w:r>
          </w:p>
          <w:p w14:paraId="7355111C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Introduction</w:t>
            </w:r>
          </w:p>
          <w:p w14:paraId="217E58B5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A: </w:t>
            </w:r>
            <w:hyperlink r:id="rId9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https://piie.com/microsites/globalization/what-is-globalization.html</w:t>
              </w:r>
            </w:hyperlink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071DE336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A23EB9" w14:textId="45481861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B: </w:t>
            </w:r>
            <w:hyperlink r:id="rId10" w:history="1">
              <w:r w:rsidR="00ED781A"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https://investinganswers.com/financial-dictionary/economics/globalization-494</w:t>
              </w:r>
            </w:hyperlink>
            <w:r w:rsidR="00ED781A"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B4D0A37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58D8CA4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C: </w:t>
            </w:r>
            <w:hyperlink r:id="rId11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https://www.billboard.com/articles/columns/k-town/5638224/the-root-of-k-pop-the-influences-of-todays-biggest-acts</w:t>
              </w:r>
            </w:hyperlink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2592CF2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53135B8" w14:textId="2FB8A54D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D: </w:t>
            </w:r>
            <w:hyperlink r:id="rId12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https://www.youtube.com/watch?v=oTR7QlKq2Nk</w:t>
              </w:r>
            </w:hyperlink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BE67BB5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  <w:p w14:paraId="64249A81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Task 1</w:t>
            </w:r>
          </w:p>
          <w:p w14:paraId="6B483934" w14:textId="77777777" w:rsidR="004B1F3B" w:rsidRPr="00AF32F6" w:rsidRDefault="004B1F3B" w:rsidP="004B1F3B">
            <w:pPr>
              <w:pStyle w:val="NoSpacing"/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1A: </w:t>
            </w:r>
            <w:hyperlink r:id="rId13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https://www.scmp.com/news/asia/article/1094145/how-korean-culture-stormed-world</w:t>
              </w:r>
            </w:hyperlink>
          </w:p>
          <w:p w14:paraId="4CC760C6" w14:textId="77777777" w:rsidR="004B1F3B" w:rsidRPr="00AF32F6" w:rsidRDefault="004B1F3B" w:rsidP="004B1F3B">
            <w:pPr>
              <w:pStyle w:val="NoSpacing"/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</w:pPr>
          </w:p>
          <w:p w14:paraId="136A3242" w14:textId="4CE9FAD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Handout 1A: </w:t>
            </w:r>
            <w:hyperlink r:id="rId14" w:history="1">
              <w:r w:rsidR="00265C50"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https://geology.com/world/world-map.shtml</w:t>
              </w:r>
            </w:hyperlink>
            <w:r w:rsidR="00265C50"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5ED6919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E5A9FD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Task 2</w:t>
            </w:r>
          </w:p>
          <w:p w14:paraId="28B73ACF" w14:textId="77777777" w:rsidR="004B1F3B" w:rsidRPr="00AF32F6" w:rsidRDefault="004B1F3B" w:rsidP="004B1F3B">
            <w:pPr>
              <w:pStyle w:val="NoSpacing"/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2A: </w:t>
            </w:r>
            <w:hyperlink r:id="rId15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https://www.youtube.com/watch?v=i0p1bmr0EmE</w:t>
              </w:r>
            </w:hyperlink>
          </w:p>
          <w:p w14:paraId="1857E042" w14:textId="77777777" w:rsidR="004B1F3B" w:rsidRPr="00AF32F6" w:rsidRDefault="004B1F3B" w:rsidP="004B1F3B">
            <w:pPr>
              <w:rPr>
                <w:rFonts w:cstheme="minorHAnsi"/>
              </w:rPr>
            </w:pPr>
          </w:p>
          <w:p w14:paraId="7E42FB45" w14:textId="77777777" w:rsidR="004B1F3B" w:rsidRPr="00AF32F6" w:rsidRDefault="004B1F3B" w:rsidP="004B1F3B">
            <w:pPr>
              <w:rPr>
                <w:rFonts w:cstheme="minorHAnsi"/>
              </w:rPr>
            </w:pPr>
            <w:r w:rsidRPr="00AF32F6">
              <w:rPr>
                <w:rFonts w:cstheme="minorHAnsi"/>
              </w:rPr>
              <w:t xml:space="preserve">Source 2B: </w:t>
            </w:r>
            <w:hyperlink r:id="rId16" w:history="1">
              <w:r w:rsidRPr="00AF32F6">
                <w:rPr>
                  <w:rStyle w:val="Hyperlink"/>
                  <w:rFonts w:cstheme="minorHAnsi"/>
                </w:rPr>
                <w:t>https://www.maekan.com/article/the-roots-of-modern-k-pop-the-influence-of-the-us-military-and-underground-clubs</w:t>
              </w:r>
            </w:hyperlink>
            <w:r w:rsidRPr="00AF32F6">
              <w:rPr>
                <w:rFonts w:cstheme="minorHAnsi"/>
              </w:rPr>
              <w:t xml:space="preserve"> </w:t>
            </w:r>
          </w:p>
          <w:p w14:paraId="6AAE8837" w14:textId="77777777" w:rsidR="004B1F3B" w:rsidRPr="00AF32F6" w:rsidRDefault="004B1F3B" w:rsidP="004B1F3B">
            <w:pPr>
              <w:rPr>
                <w:rFonts w:cstheme="minorHAnsi"/>
              </w:rPr>
            </w:pPr>
          </w:p>
          <w:p w14:paraId="44AC9373" w14:textId="77777777" w:rsidR="004B1F3B" w:rsidRPr="00AF32F6" w:rsidRDefault="004B1F3B" w:rsidP="004B1F3B">
            <w:pPr>
              <w:rPr>
                <w:rFonts w:cstheme="minorHAnsi"/>
              </w:rPr>
            </w:pPr>
            <w:r w:rsidRPr="00AF32F6">
              <w:rPr>
                <w:rFonts w:cstheme="minorHAnsi"/>
              </w:rPr>
              <w:t xml:space="preserve">Source 2C: </w:t>
            </w:r>
            <w:hyperlink r:id="rId17" w:history="1">
              <w:r w:rsidRPr="00AF32F6">
                <w:rPr>
                  <w:rStyle w:val="Hyperlink"/>
                  <w:rFonts w:cstheme="minorHAnsi"/>
                </w:rPr>
                <w:t>https://www.theatlantic.com/health/archive/2013/05/the-k-pop-plastic-surgery-obsession/276215/</w:t>
              </w:r>
            </w:hyperlink>
            <w:r w:rsidRPr="00AF32F6">
              <w:rPr>
                <w:rFonts w:cstheme="minorHAnsi"/>
              </w:rPr>
              <w:t xml:space="preserve"> </w:t>
            </w:r>
          </w:p>
          <w:p w14:paraId="2BA18B14" w14:textId="77777777" w:rsidR="004B1F3B" w:rsidRPr="00AF32F6" w:rsidRDefault="004B1F3B" w:rsidP="004B1F3B">
            <w:pPr>
              <w:rPr>
                <w:rFonts w:cstheme="minorHAnsi"/>
              </w:rPr>
            </w:pPr>
          </w:p>
          <w:p w14:paraId="0397DFD5" w14:textId="71A88055" w:rsidR="004B1F3B" w:rsidRPr="00AF32F6" w:rsidRDefault="004B1F3B" w:rsidP="004B1F3B">
            <w:pPr>
              <w:rPr>
                <w:rFonts w:cstheme="minorHAnsi"/>
              </w:rPr>
            </w:pPr>
            <w:r w:rsidRPr="00AF32F6">
              <w:rPr>
                <w:rFonts w:cstheme="minorHAnsi"/>
              </w:rPr>
              <w:t>Handout 2A:</w:t>
            </w:r>
          </w:p>
          <w:p w14:paraId="6FFF5DF2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25"/>
              <w:gridCol w:w="3955"/>
            </w:tblGrid>
            <w:tr w:rsidR="004B1F3B" w:rsidRPr="00AF32F6" w14:paraId="0647DD04" w14:textId="77777777" w:rsidTr="00C76396">
              <w:tc>
                <w:tcPr>
                  <w:tcW w:w="1525" w:type="dxa"/>
                </w:tcPr>
                <w:p w14:paraId="32C400FB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955" w:type="dxa"/>
                </w:tcPr>
                <w:p w14:paraId="24665E99" w14:textId="2AEA180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AF32F6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 xml:space="preserve">What influences </w:t>
                  </w:r>
                  <w:proofErr w:type="spellStart"/>
                  <w:r w:rsidRPr="00AF32F6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Kpop</w:t>
                  </w:r>
                  <w:proofErr w:type="spellEnd"/>
                  <w:r w:rsidRPr="00AF32F6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?</w:t>
                  </w:r>
                </w:p>
              </w:tc>
            </w:tr>
            <w:tr w:rsidR="004B1F3B" w:rsidRPr="00AF32F6" w14:paraId="581C95F7" w14:textId="77777777" w:rsidTr="00C76396">
              <w:tc>
                <w:tcPr>
                  <w:tcW w:w="1525" w:type="dxa"/>
                </w:tcPr>
                <w:p w14:paraId="0DF6963B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AF32F6">
                    <w:rPr>
                      <w:rFonts w:asciiTheme="minorHAnsi" w:hAnsiTheme="minorHAnsi" w:cstheme="minorHAnsi"/>
                      <w:sz w:val="24"/>
                      <w:szCs w:val="24"/>
                    </w:rPr>
                    <w:t>Social</w:t>
                  </w:r>
                </w:p>
              </w:tc>
              <w:tc>
                <w:tcPr>
                  <w:tcW w:w="3955" w:type="dxa"/>
                </w:tcPr>
                <w:p w14:paraId="47EE1C9E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14CCA24E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097B5A10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5C3AD57A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4B1F3B" w:rsidRPr="00AF32F6" w14:paraId="6ED28E04" w14:textId="77777777" w:rsidTr="00C76396">
              <w:tc>
                <w:tcPr>
                  <w:tcW w:w="1525" w:type="dxa"/>
                </w:tcPr>
                <w:p w14:paraId="5BB20D1B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AF32F6">
                    <w:rPr>
                      <w:rFonts w:asciiTheme="minorHAnsi" w:hAnsiTheme="minorHAnsi" w:cstheme="minorHAnsi"/>
                      <w:sz w:val="24"/>
                      <w:szCs w:val="24"/>
                    </w:rPr>
                    <w:t>Political</w:t>
                  </w:r>
                </w:p>
              </w:tc>
              <w:tc>
                <w:tcPr>
                  <w:tcW w:w="3955" w:type="dxa"/>
                </w:tcPr>
                <w:p w14:paraId="58AD9F9F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17D1764C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59B40BCA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6B35177A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4B1F3B" w:rsidRPr="00AF32F6" w14:paraId="6A402B3D" w14:textId="77777777" w:rsidTr="00C76396">
              <w:tc>
                <w:tcPr>
                  <w:tcW w:w="1525" w:type="dxa"/>
                </w:tcPr>
                <w:p w14:paraId="1E9F2278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AF32F6">
                    <w:rPr>
                      <w:rFonts w:asciiTheme="minorHAnsi" w:hAnsiTheme="minorHAnsi" w:cstheme="minorHAnsi"/>
                      <w:sz w:val="24"/>
                      <w:szCs w:val="24"/>
                    </w:rPr>
                    <w:t>Economic</w:t>
                  </w:r>
                </w:p>
              </w:tc>
              <w:tc>
                <w:tcPr>
                  <w:tcW w:w="3955" w:type="dxa"/>
                </w:tcPr>
                <w:p w14:paraId="59FA288A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6CF212E4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1DCBB016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2A2F0E31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</w:tbl>
          <w:p w14:paraId="738AA288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8A2342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  <w:p w14:paraId="56776B86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Task 3</w:t>
            </w:r>
          </w:p>
          <w:p w14:paraId="3E64D7A2" w14:textId="77777777" w:rsidR="004B1F3B" w:rsidRPr="00AF32F6" w:rsidRDefault="004B1F3B" w:rsidP="004B1F3B">
            <w:pPr>
              <w:pStyle w:val="NoSpacing"/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3A: </w:t>
            </w:r>
            <w:hyperlink r:id="rId18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https://www.youtube.com/watch?v=31C0a70lhfA</w:t>
              </w:r>
            </w:hyperlink>
          </w:p>
          <w:p w14:paraId="3DB14788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11F28A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3B: </w:t>
            </w:r>
            <w:hyperlink r:id="rId19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https://www.youtube.com/watch?v=x-RuAYO6fjs</w:t>
              </w:r>
            </w:hyperlink>
          </w:p>
          <w:p w14:paraId="2C927293" w14:textId="77777777" w:rsidR="004B1F3B" w:rsidRPr="00AF32F6" w:rsidRDefault="004B1F3B" w:rsidP="004B1F3B">
            <w:pPr>
              <w:pStyle w:val="NoSpacing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422E19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3C: </w:t>
            </w:r>
            <w:hyperlink r:id="rId20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https://www.youtube.com/watch?v=p7swSYzppA0</w:t>
              </w:r>
            </w:hyperlink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AEF2D81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4B17F16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3D: </w:t>
            </w:r>
            <w:hyperlink r:id="rId21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https://www.nytimes.com/2015/08/10/arts/music/k-pop-fans-swoon-during-east-coast-kcon.html</w:t>
              </w:r>
            </w:hyperlink>
          </w:p>
          <w:p w14:paraId="386544F0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126BC7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3E: </w:t>
            </w:r>
            <w:hyperlink r:id="rId22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http://koreajoongangdaily.joins.com/news/article/Article.aspx?aid=3003773</w:t>
              </w:r>
            </w:hyperlink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7DBD7ACB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91CC537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Source 3F: </w:t>
            </w:r>
            <w:hyperlink r:id="rId23" w:history="1">
              <w:r w:rsidRPr="00AF32F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https://www.youtube.com/watch?v=ZhJ-LAQ6e_Y</w:t>
              </w:r>
            </w:hyperlink>
            <w:r w:rsidRPr="00AF32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FC6B868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9D370F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AF32F6">
              <w:rPr>
                <w:rFonts w:asciiTheme="minorHAnsi" w:hAnsiTheme="minorHAnsi" w:cstheme="minorHAnsi"/>
                <w:sz w:val="24"/>
                <w:szCs w:val="24"/>
              </w:rPr>
              <w:t>Handout 3A:</w:t>
            </w:r>
          </w:p>
          <w:p w14:paraId="0409C1E2" w14:textId="77777777" w:rsidR="004B1F3B" w:rsidRPr="00AF32F6" w:rsidRDefault="004B1F3B" w:rsidP="004B1F3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25"/>
              <w:gridCol w:w="3955"/>
            </w:tblGrid>
            <w:tr w:rsidR="004B1F3B" w:rsidRPr="00AF32F6" w14:paraId="2D5A44E2" w14:textId="77777777" w:rsidTr="00C76396">
              <w:tc>
                <w:tcPr>
                  <w:tcW w:w="1525" w:type="dxa"/>
                </w:tcPr>
                <w:p w14:paraId="055F9CE6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955" w:type="dxa"/>
                </w:tcPr>
                <w:p w14:paraId="4012D3F5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AF32F6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 xml:space="preserve">What does </w:t>
                  </w:r>
                  <w:proofErr w:type="spellStart"/>
                  <w:r w:rsidRPr="00AF32F6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Kpop</w:t>
                  </w:r>
                  <w:proofErr w:type="spellEnd"/>
                  <w:r w:rsidRPr="00AF32F6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 xml:space="preserve"> influence?</w:t>
                  </w:r>
                </w:p>
              </w:tc>
            </w:tr>
            <w:tr w:rsidR="004B1F3B" w:rsidRPr="00AF32F6" w14:paraId="35A0E76B" w14:textId="77777777" w:rsidTr="00C76396">
              <w:tc>
                <w:tcPr>
                  <w:tcW w:w="1525" w:type="dxa"/>
                </w:tcPr>
                <w:p w14:paraId="7B1154A2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AF32F6">
                    <w:rPr>
                      <w:rFonts w:asciiTheme="minorHAnsi" w:hAnsiTheme="minorHAnsi" w:cstheme="minorHAnsi"/>
                      <w:sz w:val="24"/>
                      <w:szCs w:val="24"/>
                    </w:rPr>
                    <w:t>Social</w:t>
                  </w:r>
                </w:p>
              </w:tc>
              <w:tc>
                <w:tcPr>
                  <w:tcW w:w="3955" w:type="dxa"/>
                </w:tcPr>
                <w:p w14:paraId="62E8D671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1977962E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1BC9101F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0B7C2B97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4B1F3B" w:rsidRPr="00AF32F6" w14:paraId="58648D48" w14:textId="77777777" w:rsidTr="00C76396">
              <w:tc>
                <w:tcPr>
                  <w:tcW w:w="1525" w:type="dxa"/>
                </w:tcPr>
                <w:p w14:paraId="78DACA1C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AF32F6">
                    <w:rPr>
                      <w:rFonts w:asciiTheme="minorHAnsi" w:hAnsiTheme="minorHAnsi" w:cstheme="minorHAnsi"/>
                      <w:sz w:val="24"/>
                      <w:szCs w:val="24"/>
                    </w:rPr>
                    <w:t>Political</w:t>
                  </w:r>
                </w:p>
              </w:tc>
              <w:tc>
                <w:tcPr>
                  <w:tcW w:w="3955" w:type="dxa"/>
                </w:tcPr>
                <w:p w14:paraId="7C8896FE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1F15942C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19E2263E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13E1CC3A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  <w:tr w:rsidR="004B1F3B" w:rsidRPr="00AF32F6" w14:paraId="0A98F02E" w14:textId="77777777" w:rsidTr="00C76396">
              <w:tc>
                <w:tcPr>
                  <w:tcW w:w="1525" w:type="dxa"/>
                </w:tcPr>
                <w:p w14:paraId="248CF68C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AF32F6">
                    <w:rPr>
                      <w:rFonts w:asciiTheme="minorHAnsi" w:hAnsiTheme="minorHAnsi" w:cstheme="minorHAnsi"/>
                      <w:sz w:val="24"/>
                      <w:szCs w:val="24"/>
                    </w:rPr>
                    <w:t>Economic</w:t>
                  </w:r>
                </w:p>
              </w:tc>
              <w:tc>
                <w:tcPr>
                  <w:tcW w:w="3955" w:type="dxa"/>
                </w:tcPr>
                <w:p w14:paraId="4EDB2835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48A260CE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186899BA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7FDE34B5" w14:textId="77777777" w:rsidR="004B1F3B" w:rsidRPr="00AF32F6" w:rsidRDefault="004B1F3B" w:rsidP="004B1F3B">
                  <w:pPr>
                    <w:pStyle w:val="NoSpacing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</w:tc>
            </w:tr>
          </w:tbl>
          <w:p w14:paraId="5B9A85D4" w14:textId="77777777" w:rsidR="007D5501" w:rsidRPr="00AF32F6" w:rsidRDefault="007D5501" w:rsidP="00ED781A">
            <w:pPr>
              <w:pStyle w:val="NoSpacing"/>
              <w:rPr>
                <w:rFonts w:asciiTheme="minorHAnsi" w:hAnsiTheme="minorHAnsi" w:cstheme="minorHAnsi"/>
                <w:sz w:val="24"/>
              </w:rPr>
            </w:pPr>
          </w:p>
          <w:p w14:paraId="520D0A74" w14:textId="4748F314" w:rsidR="007D5501" w:rsidRPr="00AF32F6" w:rsidRDefault="004B1F3B" w:rsidP="007D5501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sz w:val="24"/>
              </w:rPr>
              <w:t>Sources Cited:</w:t>
            </w:r>
          </w:p>
          <w:p w14:paraId="54A23276" w14:textId="6D76BDCB" w:rsidR="00265C50" w:rsidRPr="00AF32F6" w:rsidRDefault="00265C50" w:rsidP="007D5501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38702A2A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 xml:space="preserve">Alvarez, C. (2012, November 29). </w:t>
            </w:r>
            <w:proofErr w:type="spellStart"/>
            <w:r w:rsidRPr="00AF32F6">
              <w:rPr>
                <w:rFonts w:eastAsia="Times New Roman" w:cstheme="minorHAnsi"/>
                <w:color w:val="333333"/>
              </w:rPr>
              <w:t>Bigbang</w:t>
            </w:r>
            <w:proofErr w:type="spellEnd"/>
            <w:r w:rsidRPr="00AF32F6">
              <w:rPr>
                <w:rFonts w:eastAsia="Times New Roman" w:cstheme="minorHAnsi"/>
                <w:color w:val="333333"/>
              </w:rPr>
              <w:t xml:space="preserve"> - Fantastic Baby on Glee 20121129. Retrieved December 26, 2018, from https://www.youtube.com/watch?v=x-RuAYO6fjs</w:t>
            </w:r>
          </w:p>
          <w:p w14:paraId="420E5BEF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Barone, J. (2017, December 21). K-Pop Fans Swoon During East Coast KCON. Retrieved December 26, 2018, from https://www.nytimes.com/2015/08/10/arts/music/k-pop-fans-swoon-during-east-coast-kcon.html</w:t>
            </w:r>
          </w:p>
          <w:p w14:paraId="3BE9AF06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Benjamin, J. (2018, April 14). Breaking Down the Movie References in TWICE's 'What Is Love?' Video. Retrieved December 26, 2018, from https://www.billboard.com/articles/columns/k-town/8310103/twice-what-is-love-mv-movie-references</w:t>
            </w:r>
          </w:p>
          <w:p w14:paraId="0EEC52CC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Globalization. (n.d.). Retrieved December 26, 2018, from https://investinganswers.com/financial-dictionary/economics/globalization-494</w:t>
            </w:r>
          </w:p>
          <w:p w14:paraId="1B3118E1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How Korean culture stormed the world. (2018, June 15). Retrieved December 26, 2018, from https://www.scmp.com/news/asia/article/1094145/how-korean-culture-stormed-world</w:t>
            </w:r>
          </w:p>
          <w:p w14:paraId="45942F21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proofErr w:type="spellStart"/>
            <w:r w:rsidRPr="00AF32F6">
              <w:rPr>
                <w:rFonts w:eastAsia="Times New Roman" w:cstheme="minorHAnsi"/>
                <w:color w:val="333333"/>
              </w:rPr>
              <w:t>Jypentertainment</w:t>
            </w:r>
            <w:proofErr w:type="spellEnd"/>
            <w:r w:rsidRPr="00AF32F6">
              <w:rPr>
                <w:rFonts w:eastAsia="Times New Roman" w:cstheme="minorHAnsi"/>
                <w:color w:val="333333"/>
              </w:rPr>
              <w:t>. (2018, April 09). TWICE "What is Love?" M/V. Retrieved December 26, 2018, from https://www.youtube.com/watch?v=i0p1bmr0EmE</w:t>
            </w:r>
          </w:p>
          <w:p w14:paraId="60E0D216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lastRenderedPageBreak/>
              <w:t>K-Wave boosts economic growth. (2014, May 4). Retrieved December 26, 2018, from http://koreajoongangdaily.joins.com/news/article/Article.aspx?aid=3003773</w:t>
            </w:r>
          </w:p>
          <w:p w14:paraId="2BE892AD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Measure, M. –. (2018, June 15). K-Pop: The Global Phenomenon Explained in 4 Minutes. Retrieved from https://www.youtube.com/watch?v=oTR7QlKq2Nk</w:t>
            </w:r>
          </w:p>
          <w:p w14:paraId="144FB3EB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 xml:space="preserve">News, B. (2018, April 24). I Went </w:t>
            </w:r>
            <w:proofErr w:type="gramStart"/>
            <w:r w:rsidRPr="00AF32F6">
              <w:rPr>
                <w:rFonts w:eastAsia="Times New Roman" w:cstheme="minorHAnsi"/>
                <w:color w:val="333333"/>
              </w:rPr>
              <w:t>For</w:t>
            </w:r>
            <w:proofErr w:type="gramEnd"/>
            <w:r w:rsidRPr="00AF32F6">
              <w:rPr>
                <w:rFonts w:eastAsia="Times New Roman" w:cstheme="minorHAnsi"/>
                <w:color w:val="333333"/>
              </w:rPr>
              <w:t xml:space="preserve"> A Plastic Surgery Consultation In South Korea. Retrieved December 26, 2018, from https://www.youtube.com/watch?v=31C0a70lhfA</w:t>
            </w:r>
          </w:p>
          <w:p w14:paraId="50B5F345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Nutshell, H. I. (2018, October 16). Korea. History of Korea in a Nutshell. Documentary. China. Retrieved December 26, 2018, from https://www.youtube.com/watch?v=Z6EnEXPprXY</w:t>
            </w:r>
          </w:p>
          <w:p w14:paraId="6F42810B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 xml:space="preserve">Oak, J., &amp; </w:t>
            </w:r>
            <w:proofErr w:type="spellStart"/>
            <w:r w:rsidRPr="00AF32F6">
              <w:rPr>
                <w:rFonts w:eastAsia="Times New Roman" w:cstheme="minorHAnsi"/>
                <w:color w:val="333333"/>
              </w:rPr>
              <w:t>Woong</w:t>
            </w:r>
            <w:proofErr w:type="spellEnd"/>
            <w:r w:rsidRPr="00AF32F6">
              <w:rPr>
                <w:rFonts w:eastAsia="Times New Roman" w:cstheme="minorHAnsi"/>
                <w:color w:val="333333"/>
              </w:rPr>
              <w:t>, P. Y. (2013, November 12). The Root of K-Pop: The Influences of Today's Biggest Acts. Retrieved December 26, 2018, from https://www.billboard.com/articles/columns/k-town/5638224/the-root-of-k-pop-the-influences-of-todays-biggest-acts</w:t>
            </w:r>
          </w:p>
          <w:p w14:paraId="655D812C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Post, W. (2018, September 24). The full speech that RM of BTS gave at the United Nations. Retrieved December 26, 2018, from https://www.youtube.com/watch?v=ZhJ-LAQ6e_Y</w:t>
            </w:r>
          </w:p>
          <w:p w14:paraId="4F3170B1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Rodrigues, F. (2012, November 20). Top 5: Celebrities dancing Gangnam Style. Retrieved December 26, 2018, from https://www.youtube.com/watch?v=p7swSYzppA0</w:t>
            </w:r>
          </w:p>
          <w:p w14:paraId="36BD0BDF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Stone, Z. (2014, September 17). The K-Pop Plastic Surgery Obsession. Retrieved December 26, 2018, from https://www.theatlantic.com/health/archive/2013/05/the-k-pop-plastic-surgery-obsession/276215/</w:t>
            </w:r>
          </w:p>
          <w:p w14:paraId="0D7D2E20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The Roots of Modern K-pop - The Influence of the US Military and Underground Clubs. (n.d.). Retrieved December 26, 2018, from https://www.maekan.com/article/the-roots-of-modern-k-pop-the-influence-of-the-us-military-and-underground-clubs</w:t>
            </w:r>
          </w:p>
          <w:p w14:paraId="165F3960" w14:textId="77777777" w:rsidR="00265C50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What Is Globalization? (n.d.). Retrieved December 26, 2018, from https://piie.com/microsites/globalization/what-is-globalization.html</w:t>
            </w:r>
          </w:p>
          <w:p w14:paraId="5956F3C8" w14:textId="5FF170AA" w:rsidR="007D5501" w:rsidRPr="00AF32F6" w:rsidRDefault="00265C50" w:rsidP="00265C50">
            <w:pPr>
              <w:shd w:val="clear" w:color="auto" w:fill="FFFFFF"/>
              <w:spacing w:line="480" w:lineRule="auto"/>
              <w:ind w:left="330" w:hanging="330"/>
              <w:rPr>
                <w:rFonts w:eastAsia="Times New Roman" w:cstheme="minorHAnsi"/>
                <w:color w:val="333333"/>
              </w:rPr>
            </w:pPr>
            <w:r w:rsidRPr="00AF32F6">
              <w:rPr>
                <w:rFonts w:eastAsia="Times New Roman" w:cstheme="minorHAnsi"/>
                <w:color w:val="333333"/>
              </w:rPr>
              <w:t>World Map - Political. (n.d.). Retrieved December 26, 2018, from https://geology.com/world/world-</w:t>
            </w:r>
            <w:r w:rsidRPr="00AF32F6">
              <w:rPr>
                <w:rFonts w:eastAsia="Times New Roman" w:cstheme="minorHAnsi"/>
                <w:color w:val="333333"/>
              </w:rPr>
              <w:lastRenderedPageBreak/>
              <w:t>map.shtml</w:t>
            </w:r>
          </w:p>
          <w:p w14:paraId="77D33238" w14:textId="77777777" w:rsidR="007D5501" w:rsidRPr="00AF32F6" w:rsidRDefault="007D5501">
            <w:pPr>
              <w:rPr>
                <w:rFonts w:cstheme="minorHAnsi"/>
              </w:rPr>
            </w:pPr>
          </w:p>
        </w:tc>
      </w:tr>
      <w:tr w:rsidR="007D5501" w:rsidRPr="00AF32F6" w14:paraId="27F15C78" w14:textId="77777777" w:rsidTr="007D5501">
        <w:tc>
          <w:tcPr>
            <w:tcW w:w="9576" w:type="dxa"/>
            <w:shd w:val="clear" w:color="auto" w:fill="B8CCE4" w:themeFill="accent1" w:themeFillTint="66"/>
          </w:tcPr>
          <w:p w14:paraId="6BEBD481" w14:textId="77777777" w:rsidR="007D5501" w:rsidRPr="00AF32F6" w:rsidRDefault="007D5501" w:rsidP="007D5501">
            <w:pPr>
              <w:pStyle w:val="NoSpacing"/>
              <w:jc w:val="center"/>
              <w:rPr>
                <w:rFonts w:asciiTheme="minorHAnsi" w:hAnsiTheme="minorHAnsi" w:cstheme="minorHAnsi"/>
                <w:sz w:val="8"/>
                <w:szCs w:val="28"/>
              </w:rPr>
            </w:pPr>
          </w:p>
          <w:p w14:paraId="51445611" w14:textId="77777777" w:rsidR="007D5501" w:rsidRPr="00AF32F6" w:rsidRDefault="003A1AD7" w:rsidP="007D5501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  <w:szCs w:val="28"/>
              </w:rPr>
              <w:t>MODIFICATIONS &amp; EXTENSIONS (OPTIONAL)</w:t>
            </w:r>
          </w:p>
          <w:p w14:paraId="45A6B818" w14:textId="77777777" w:rsidR="007D5501" w:rsidRPr="00AF32F6" w:rsidRDefault="007D5501" w:rsidP="007D5501">
            <w:pPr>
              <w:pStyle w:val="NoSpacing"/>
              <w:jc w:val="center"/>
              <w:rPr>
                <w:rFonts w:asciiTheme="minorHAnsi" w:hAnsiTheme="minorHAnsi" w:cstheme="minorHAnsi"/>
                <w:sz w:val="8"/>
              </w:rPr>
            </w:pPr>
          </w:p>
        </w:tc>
      </w:tr>
      <w:tr w:rsidR="007D5501" w:rsidRPr="00AF32F6" w14:paraId="26EC9B1A" w14:textId="77777777" w:rsidTr="007D5501">
        <w:tc>
          <w:tcPr>
            <w:tcW w:w="9576" w:type="dxa"/>
          </w:tcPr>
          <w:p w14:paraId="717522B6" w14:textId="77777777" w:rsidR="007D5501" w:rsidRPr="00AF32F6" w:rsidRDefault="007D5501">
            <w:pPr>
              <w:rPr>
                <w:rFonts w:cstheme="minorHAnsi"/>
                <w:b/>
              </w:rPr>
            </w:pPr>
          </w:p>
          <w:p w14:paraId="35C18605" w14:textId="77777777" w:rsidR="0049729A" w:rsidRPr="00AF32F6" w:rsidRDefault="0049729A">
            <w:pPr>
              <w:rPr>
                <w:rFonts w:cstheme="minorHAnsi"/>
                <w:b/>
              </w:rPr>
            </w:pPr>
          </w:p>
          <w:p w14:paraId="5C3F48DA" w14:textId="77777777" w:rsidR="0049729A" w:rsidRPr="00AF32F6" w:rsidRDefault="0049729A" w:rsidP="0049729A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</w:rPr>
              <w:t>MODIFICATIONS</w:t>
            </w:r>
          </w:p>
          <w:p w14:paraId="02DAC7A3" w14:textId="77777777" w:rsidR="0049729A" w:rsidRPr="00AF32F6" w:rsidRDefault="0049729A" w:rsidP="0049729A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1E297608" w14:textId="37DE12BD" w:rsidR="007D5501" w:rsidRPr="00AF32F6" w:rsidRDefault="00504DC5" w:rsidP="0049729A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sz w:val="24"/>
              </w:rPr>
              <w:t>Modify sources by excerpting key information and providing definitions for unfamiliar vocabulary. Additionally, guided questions and charts can accompany reading to assist students with lower reading comprehension.</w:t>
            </w:r>
          </w:p>
          <w:p w14:paraId="37A1E521" w14:textId="77777777" w:rsidR="007D5501" w:rsidRPr="00AF32F6" w:rsidRDefault="007D5501" w:rsidP="0049729A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  <w:p w14:paraId="58DFF3C3" w14:textId="77777777" w:rsidR="0049729A" w:rsidRPr="00AF32F6" w:rsidRDefault="0049729A" w:rsidP="0049729A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AF32F6">
              <w:rPr>
                <w:rFonts w:asciiTheme="minorHAnsi" w:hAnsiTheme="minorHAnsi" w:cstheme="minorHAnsi"/>
                <w:b/>
                <w:sz w:val="24"/>
              </w:rPr>
              <w:t>EXTENSIONS</w:t>
            </w:r>
          </w:p>
          <w:p w14:paraId="22975257" w14:textId="77777777" w:rsidR="0049729A" w:rsidRPr="00AF32F6" w:rsidRDefault="0049729A" w:rsidP="0049729A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3BCE335" w14:textId="437F22CB" w:rsidR="0049729A" w:rsidRPr="00AF32F6" w:rsidRDefault="00504DC5" w:rsidP="0049729A">
            <w:pPr>
              <w:pStyle w:val="NoSpacing"/>
              <w:jc w:val="center"/>
              <w:rPr>
                <w:rFonts w:asciiTheme="minorHAnsi" w:hAnsiTheme="minorHAnsi" w:cstheme="minorHAnsi"/>
                <w:sz w:val="24"/>
              </w:rPr>
            </w:pPr>
            <w:r w:rsidRPr="00AF32F6">
              <w:rPr>
                <w:rFonts w:asciiTheme="minorHAnsi" w:hAnsiTheme="minorHAnsi" w:cstheme="minorHAnsi"/>
                <w:sz w:val="24"/>
              </w:rPr>
              <w:t>Investigate other cultural phenomenon that are products of globalization and create an informative infographic to educate community members.</w:t>
            </w:r>
          </w:p>
          <w:p w14:paraId="10653821" w14:textId="77777777" w:rsidR="007D5501" w:rsidRPr="00AF32F6" w:rsidRDefault="007D5501">
            <w:pPr>
              <w:rPr>
                <w:rFonts w:cstheme="minorHAnsi"/>
              </w:rPr>
            </w:pPr>
          </w:p>
          <w:p w14:paraId="16271598" w14:textId="77777777" w:rsidR="0049729A" w:rsidRPr="00AF32F6" w:rsidRDefault="0049729A">
            <w:pPr>
              <w:rPr>
                <w:rFonts w:cstheme="minorHAnsi"/>
              </w:rPr>
            </w:pPr>
          </w:p>
          <w:p w14:paraId="74742642" w14:textId="77777777" w:rsidR="007D5501" w:rsidRPr="00AF32F6" w:rsidRDefault="007D5501">
            <w:pPr>
              <w:rPr>
                <w:rFonts w:cstheme="minorHAnsi"/>
              </w:rPr>
            </w:pPr>
          </w:p>
        </w:tc>
      </w:tr>
    </w:tbl>
    <w:p w14:paraId="5E07084A" w14:textId="77777777" w:rsidR="007D5501" w:rsidRPr="00AF32F6" w:rsidRDefault="007D5501">
      <w:pPr>
        <w:rPr>
          <w:rFonts w:cstheme="minorHAnsi"/>
        </w:rPr>
      </w:pPr>
    </w:p>
    <w:sectPr w:rsidR="007D5501" w:rsidRPr="00AF32F6" w:rsidSect="005E67F8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FA3EB" w14:textId="77777777" w:rsidR="00C82037" w:rsidRDefault="00C82037" w:rsidP="005E67F8">
      <w:r>
        <w:separator/>
      </w:r>
    </w:p>
  </w:endnote>
  <w:endnote w:type="continuationSeparator" w:id="0">
    <w:p w14:paraId="58DD76CB" w14:textId="77777777" w:rsidR="00C82037" w:rsidRDefault="00C82037" w:rsidP="005E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1B04F3C-389D-9B41-A4A1-37B93D1B4A02}"/>
    <w:embedBold r:id="rId2" w:fontKey="{38653B34-C26B-B642-9A3F-CCCC0D103AEB}"/>
    <w:embedItalic r:id="rId3" w:fontKey="{C6F7BA4F-675D-F54B-99FC-D5DC886DFA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A2DF6" w14:textId="19B1A53A" w:rsidR="00BC5FA8" w:rsidRPr="00BC5FA8" w:rsidRDefault="00BC5FA8" w:rsidP="00BC5FA8">
    <w:pPr>
      <w:pStyle w:val="Footer"/>
      <w:jc w:val="center"/>
      <w:rPr>
        <w:sz w:val="20"/>
      </w:rPr>
    </w:pPr>
    <w:r w:rsidRPr="00BC5FA8">
      <w:rPr>
        <w:sz w:val="20"/>
      </w:rPr>
      <w:t xml:space="preserve">ALL RIGHTS RESERVED </w:t>
    </w:r>
    <w:r w:rsidR="00AF32F6">
      <w:rPr>
        <w:sz w:val="20"/>
      </w:rPr>
      <w:t>WHDE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2E868" w14:textId="77777777" w:rsidR="00C82037" w:rsidRDefault="00C82037" w:rsidP="005E67F8">
      <w:r>
        <w:separator/>
      </w:r>
    </w:p>
  </w:footnote>
  <w:footnote w:type="continuationSeparator" w:id="0">
    <w:p w14:paraId="718AF2CC" w14:textId="77777777" w:rsidR="00C82037" w:rsidRDefault="00C82037" w:rsidP="005E6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760B2" w14:textId="2FA8063E" w:rsidR="005E67F8" w:rsidRPr="005E67F8" w:rsidRDefault="00AF32F6" w:rsidP="005E67F8">
    <w:pPr>
      <w:pStyle w:val="NoSpacing"/>
      <w:jc w:val="center"/>
      <w:rPr>
        <w:rFonts w:asciiTheme="minorHAnsi" w:hAnsiTheme="minorHAnsi"/>
        <w:b/>
      </w:rPr>
    </w:pPr>
    <w:r>
      <w:rPr>
        <w:rFonts w:asciiTheme="minorHAnsi" w:hAnsiTheme="minorHAnsi"/>
        <w:b/>
      </w:rPr>
      <w:t>WHDE Lesson Plan</w:t>
    </w:r>
  </w:p>
  <w:p w14:paraId="17A55007" w14:textId="5C044D57" w:rsidR="005E67F8" w:rsidRPr="005E67F8" w:rsidRDefault="005E67F8" w:rsidP="005E67F8">
    <w:pPr>
      <w:pStyle w:val="NoSpacing"/>
      <w:jc w:val="center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A965FC"/>
    <w:multiLevelType w:val="hybridMultilevel"/>
    <w:tmpl w:val="73A06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751793"/>
    <w:multiLevelType w:val="hybridMultilevel"/>
    <w:tmpl w:val="F9FCF9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7F8"/>
    <w:rsid w:val="001E1402"/>
    <w:rsid w:val="00251748"/>
    <w:rsid w:val="00265C50"/>
    <w:rsid w:val="002C4506"/>
    <w:rsid w:val="00303412"/>
    <w:rsid w:val="003A1AD7"/>
    <w:rsid w:val="0049729A"/>
    <w:rsid w:val="004A1E26"/>
    <w:rsid w:val="004B1F3B"/>
    <w:rsid w:val="004C6E34"/>
    <w:rsid w:val="00504DC5"/>
    <w:rsid w:val="005E67F8"/>
    <w:rsid w:val="00632E84"/>
    <w:rsid w:val="006B1E64"/>
    <w:rsid w:val="006E39E1"/>
    <w:rsid w:val="0078658E"/>
    <w:rsid w:val="007D5501"/>
    <w:rsid w:val="00804535"/>
    <w:rsid w:val="00851DE5"/>
    <w:rsid w:val="0085473C"/>
    <w:rsid w:val="00855DD2"/>
    <w:rsid w:val="00882F87"/>
    <w:rsid w:val="00901E4D"/>
    <w:rsid w:val="00940E7E"/>
    <w:rsid w:val="009E0E14"/>
    <w:rsid w:val="009F680C"/>
    <w:rsid w:val="00A968CD"/>
    <w:rsid w:val="00AF32F6"/>
    <w:rsid w:val="00B12367"/>
    <w:rsid w:val="00B25A31"/>
    <w:rsid w:val="00B92C45"/>
    <w:rsid w:val="00BC5FA8"/>
    <w:rsid w:val="00BC7C4A"/>
    <w:rsid w:val="00BD2225"/>
    <w:rsid w:val="00BE76D1"/>
    <w:rsid w:val="00C47F04"/>
    <w:rsid w:val="00C6643C"/>
    <w:rsid w:val="00C82037"/>
    <w:rsid w:val="00CD716A"/>
    <w:rsid w:val="00D354B1"/>
    <w:rsid w:val="00D41124"/>
    <w:rsid w:val="00D41592"/>
    <w:rsid w:val="00DA670D"/>
    <w:rsid w:val="00DD3D8B"/>
    <w:rsid w:val="00DE4624"/>
    <w:rsid w:val="00EC0554"/>
    <w:rsid w:val="00ED781A"/>
    <w:rsid w:val="00F10D24"/>
    <w:rsid w:val="00F544B9"/>
    <w:rsid w:val="00F61D19"/>
    <w:rsid w:val="00FE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6AC82"/>
  <w15:docId w15:val="{49E8405D-D1AE-F649-BB7F-B98F032CF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73C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7F0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E67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7F8"/>
  </w:style>
  <w:style w:type="paragraph" w:styleId="Footer">
    <w:name w:val="footer"/>
    <w:basedOn w:val="Normal"/>
    <w:link w:val="FooterChar"/>
    <w:uiPriority w:val="99"/>
    <w:unhideWhenUsed/>
    <w:rsid w:val="005E67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7F8"/>
  </w:style>
  <w:style w:type="table" w:styleId="TableGrid">
    <w:name w:val="Table Grid"/>
    <w:basedOn w:val="TableNormal"/>
    <w:uiPriority w:val="39"/>
    <w:rsid w:val="005E6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55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7C4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7C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34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8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0608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8848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6668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0081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385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40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9013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3318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2310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6033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802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103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1500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7572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5787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452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6801">
          <w:marLeft w:val="30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6EnEXPprXY" TargetMode="External"/><Relationship Id="rId13" Type="http://schemas.openxmlformats.org/officeDocument/2006/relationships/hyperlink" Target="https://www.scmp.com/news/asia/article/1094145/how-korean-culture-stormed-world" TargetMode="External"/><Relationship Id="rId18" Type="http://schemas.openxmlformats.org/officeDocument/2006/relationships/hyperlink" Target="https://www.youtube.com/watch?v=31C0a70lhf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nytimes.com/2015/08/10/arts/music/k-pop-fans-swoon-during-east-coast-kcon.html" TargetMode="External"/><Relationship Id="rId7" Type="http://schemas.openxmlformats.org/officeDocument/2006/relationships/hyperlink" Target="https://www.billboard.com/articles/columns/k-town/8310103/twice-what-is-love-mv-movie-references" TargetMode="External"/><Relationship Id="rId12" Type="http://schemas.openxmlformats.org/officeDocument/2006/relationships/hyperlink" Target="https://www.youtube.com/watch?v=oTR7QlKq2Nk" TargetMode="External"/><Relationship Id="rId17" Type="http://schemas.openxmlformats.org/officeDocument/2006/relationships/hyperlink" Target="https://www.theatlantic.com/health/archive/2013/05/the-k-pop-plastic-surgery-obsession/276215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maekan.com/article/the-roots-of-modern-k-pop-the-influence-of-the-us-military-and-underground-clubs" TargetMode="External"/><Relationship Id="rId20" Type="http://schemas.openxmlformats.org/officeDocument/2006/relationships/hyperlink" Target="https://www.youtube.com/watch?v=p7swSYzppA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llboard.com/articles/columns/k-town/5638224/the-root-of-k-pop-the-influences-of-todays-biggest-acts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i0p1bmr0EmE" TargetMode="External"/><Relationship Id="rId23" Type="http://schemas.openxmlformats.org/officeDocument/2006/relationships/hyperlink" Target="https://www.youtube.com/watch?v=ZhJ-LAQ6e_Y" TargetMode="External"/><Relationship Id="rId10" Type="http://schemas.openxmlformats.org/officeDocument/2006/relationships/hyperlink" Target="https://investinganswers.com/financial-dictionary/economics/globalization-494" TargetMode="External"/><Relationship Id="rId19" Type="http://schemas.openxmlformats.org/officeDocument/2006/relationships/hyperlink" Target="https://www.youtube.com/watch?v=x-RuAYO6fj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ie.com/microsites/globalization/what-is-globalization.html" TargetMode="External"/><Relationship Id="rId14" Type="http://schemas.openxmlformats.org/officeDocument/2006/relationships/hyperlink" Target="https://geology.com/world/world-map.shtml" TargetMode="External"/><Relationship Id="rId22" Type="http://schemas.openxmlformats.org/officeDocument/2006/relationships/hyperlink" Target="http://koreajoongangdaily.joins.com/news/article/Article.aspx?aid=3003773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Bobbie Downs</cp:lastModifiedBy>
  <cp:revision>2</cp:revision>
  <dcterms:created xsi:type="dcterms:W3CDTF">2020-04-13T13:37:00Z</dcterms:created>
  <dcterms:modified xsi:type="dcterms:W3CDTF">2020-04-13T13:37:00Z</dcterms:modified>
</cp:coreProperties>
</file>