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5CD50" w14:textId="77777777" w:rsidR="00A418F5" w:rsidRDefault="00A418F5">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A418F5" w14:paraId="4BD0197D" w14:textId="77777777">
        <w:tc>
          <w:tcPr>
            <w:tcW w:w="9576" w:type="dxa"/>
          </w:tcPr>
          <w:p w14:paraId="6B52409D" w14:textId="77777777" w:rsidR="00A418F5" w:rsidRDefault="00A418F5">
            <w:pPr>
              <w:pBdr>
                <w:top w:val="nil"/>
                <w:left w:val="nil"/>
                <w:bottom w:val="nil"/>
                <w:right w:val="nil"/>
                <w:between w:val="nil"/>
              </w:pBdr>
              <w:jc w:val="center"/>
              <w:rPr>
                <w:color w:val="000000"/>
                <w:sz w:val="16"/>
                <w:szCs w:val="16"/>
              </w:rPr>
            </w:pPr>
          </w:p>
          <w:p w14:paraId="4D85BCF9" w14:textId="77777777" w:rsidR="00A418F5" w:rsidRDefault="000711BC">
            <w:pPr>
              <w:pBdr>
                <w:top w:val="nil"/>
                <w:left w:val="nil"/>
                <w:bottom w:val="nil"/>
                <w:right w:val="nil"/>
                <w:between w:val="nil"/>
              </w:pBdr>
              <w:jc w:val="center"/>
              <w:rPr>
                <w:b/>
                <w:color w:val="000000"/>
              </w:rPr>
            </w:pPr>
            <w:r>
              <w:rPr>
                <w:b/>
                <w:color w:val="000000"/>
              </w:rPr>
              <w:t>Innovation in Early Modern Korea</w:t>
            </w:r>
          </w:p>
          <w:p w14:paraId="1EAF72B4" w14:textId="77777777" w:rsidR="00A418F5" w:rsidRDefault="00A418F5">
            <w:pPr>
              <w:pBdr>
                <w:top w:val="nil"/>
                <w:left w:val="nil"/>
                <w:bottom w:val="nil"/>
                <w:right w:val="nil"/>
                <w:between w:val="nil"/>
              </w:pBdr>
              <w:jc w:val="center"/>
              <w:rPr>
                <w:color w:val="000000"/>
                <w:sz w:val="16"/>
                <w:szCs w:val="16"/>
              </w:rPr>
            </w:pPr>
          </w:p>
        </w:tc>
      </w:tr>
      <w:tr w:rsidR="00A418F5" w14:paraId="4127BDEE" w14:textId="77777777">
        <w:tc>
          <w:tcPr>
            <w:tcW w:w="9576" w:type="dxa"/>
            <w:shd w:val="clear" w:color="auto" w:fill="B8CCE4"/>
          </w:tcPr>
          <w:p w14:paraId="096EAFCC" w14:textId="77777777" w:rsidR="00A418F5" w:rsidRDefault="00A418F5">
            <w:pPr>
              <w:pBdr>
                <w:top w:val="nil"/>
                <w:left w:val="nil"/>
                <w:bottom w:val="nil"/>
                <w:right w:val="nil"/>
                <w:between w:val="nil"/>
              </w:pBdr>
              <w:jc w:val="center"/>
              <w:rPr>
                <w:color w:val="000000"/>
                <w:sz w:val="8"/>
                <w:szCs w:val="8"/>
              </w:rPr>
            </w:pPr>
          </w:p>
          <w:p w14:paraId="765AE159" w14:textId="77777777" w:rsidR="00A418F5" w:rsidRDefault="000711BC">
            <w:pPr>
              <w:pBdr>
                <w:top w:val="nil"/>
                <w:left w:val="nil"/>
                <w:bottom w:val="nil"/>
                <w:right w:val="nil"/>
                <w:between w:val="nil"/>
              </w:pBdr>
              <w:jc w:val="center"/>
              <w:rPr>
                <w:b/>
                <w:color w:val="000000"/>
              </w:rPr>
            </w:pPr>
            <w:r>
              <w:rPr>
                <w:b/>
                <w:color w:val="000000"/>
              </w:rPr>
              <w:t>AUTHOR INFORMATION</w:t>
            </w:r>
          </w:p>
          <w:p w14:paraId="17841509" w14:textId="77777777" w:rsidR="00A418F5" w:rsidRDefault="00A418F5">
            <w:pPr>
              <w:pBdr>
                <w:top w:val="nil"/>
                <w:left w:val="nil"/>
                <w:bottom w:val="nil"/>
                <w:right w:val="nil"/>
                <w:between w:val="nil"/>
              </w:pBdr>
              <w:jc w:val="center"/>
              <w:rPr>
                <w:color w:val="000000"/>
                <w:sz w:val="8"/>
                <w:szCs w:val="8"/>
              </w:rPr>
            </w:pPr>
          </w:p>
        </w:tc>
      </w:tr>
      <w:tr w:rsidR="00A418F5" w14:paraId="3C89468A" w14:textId="77777777">
        <w:tc>
          <w:tcPr>
            <w:tcW w:w="9576" w:type="dxa"/>
          </w:tcPr>
          <w:p w14:paraId="2CAE2E20" w14:textId="77777777" w:rsidR="00A418F5" w:rsidRDefault="000711BC">
            <w:pPr>
              <w:pBdr>
                <w:top w:val="nil"/>
                <w:left w:val="nil"/>
                <w:bottom w:val="nil"/>
                <w:right w:val="nil"/>
                <w:between w:val="nil"/>
              </w:pBdr>
              <w:rPr>
                <w:color w:val="000000"/>
                <w:sz w:val="20"/>
                <w:szCs w:val="20"/>
              </w:rPr>
            </w:pPr>
            <w:r>
              <w:rPr>
                <w:rFonts w:ascii="Times New Roman" w:eastAsia="Times New Roman" w:hAnsi="Times New Roman" w:cs="Times New Roman"/>
                <w:color w:val="000000"/>
                <w:sz w:val="22"/>
                <w:szCs w:val="22"/>
              </w:rPr>
              <w:tab/>
            </w:r>
          </w:p>
          <w:p w14:paraId="312C5339" w14:textId="77777777" w:rsidR="00A418F5" w:rsidRDefault="000711BC">
            <w:pPr>
              <w:pBdr>
                <w:top w:val="nil"/>
                <w:left w:val="nil"/>
                <w:bottom w:val="nil"/>
                <w:right w:val="nil"/>
                <w:between w:val="nil"/>
              </w:pBdr>
              <w:spacing w:line="276" w:lineRule="auto"/>
              <w:rPr>
                <w:color w:val="000000"/>
              </w:rPr>
            </w:pPr>
            <w:bookmarkStart w:id="0" w:name="_gjdgxs" w:colFirst="0" w:colLast="0"/>
            <w:bookmarkEnd w:id="0"/>
            <w:r>
              <w:rPr>
                <w:b/>
                <w:color w:val="000000"/>
              </w:rPr>
              <w:t xml:space="preserve">Author:  </w:t>
            </w:r>
            <w:r>
              <w:rPr>
                <w:color w:val="000000"/>
              </w:rPr>
              <w:t>Kelsey Hudson</w:t>
            </w:r>
          </w:p>
          <w:p w14:paraId="0C818422" w14:textId="77777777" w:rsidR="00A418F5" w:rsidRDefault="000711BC">
            <w:pPr>
              <w:pBdr>
                <w:top w:val="nil"/>
                <w:left w:val="nil"/>
                <w:bottom w:val="nil"/>
                <w:right w:val="nil"/>
                <w:between w:val="nil"/>
              </w:pBdr>
              <w:spacing w:line="276" w:lineRule="auto"/>
              <w:rPr>
                <w:color w:val="000000"/>
              </w:rPr>
            </w:pPr>
            <w:r>
              <w:rPr>
                <w:b/>
                <w:color w:val="000000"/>
              </w:rPr>
              <w:t xml:space="preserve">State:  </w:t>
            </w:r>
            <w:r>
              <w:rPr>
                <w:color w:val="000000"/>
              </w:rPr>
              <w:t>Iowa</w:t>
            </w:r>
          </w:p>
          <w:p w14:paraId="179B5143" w14:textId="77777777" w:rsidR="00A418F5" w:rsidRDefault="00A418F5" w:rsidP="00286E14">
            <w:pPr>
              <w:pBdr>
                <w:top w:val="nil"/>
                <w:left w:val="nil"/>
                <w:bottom w:val="nil"/>
                <w:right w:val="nil"/>
                <w:between w:val="nil"/>
              </w:pBdr>
              <w:spacing w:line="276" w:lineRule="auto"/>
              <w:rPr>
                <w:sz w:val="20"/>
                <w:szCs w:val="20"/>
              </w:rPr>
            </w:pPr>
          </w:p>
        </w:tc>
      </w:tr>
      <w:tr w:rsidR="00A418F5" w14:paraId="2BA480BA" w14:textId="77777777">
        <w:tc>
          <w:tcPr>
            <w:tcW w:w="9576" w:type="dxa"/>
            <w:shd w:val="clear" w:color="auto" w:fill="B8CCE4"/>
          </w:tcPr>
          <w:p w14:paraId="7963F5BE" w14:textId="77777777" w:rsidR="00A418F5" w:rsidRDefault="00A418F5" w:rsidP="00286E14">
            <w:pPr>
              <w:pBdr>
                <w:top w:val="nil"/>
                <w:left w:val="nil"/>
                <w:bottom w:val="nil"/>
                <w:right w:val="nil"/>
                <w:between w:val="nil"/>
              </w:pBdr>
              <w:rPr>
                <w:color w:val="000000"/>
                <w:sz w:val="8"/>
                <w:szCs w:val="8"/>
              </w:rPr>
            </w:pPr>
          </w:p>
          <w:p w14:paraId="0AD78385" w14:textId="77777777" w:rsidR="00A418F5" w:rsidRDefault="000711BC">
            <w:pPr>
              <w:pBdr>
                <w:top w:val="nil"/>
                <w:left w:val="nil"/>
                <w:bottom w:val="nil"/>
                <w:right w:val="nil"/>
                <w:between w:val="nil"/>
              </w:pBdr>
              <w:jc w:val="center"/>
              <w:rPr>
                <w:b/>
                <w:color w:val="000000"/>
              </w:rPr>
            </w:pPr>
            <w:r>
              <w:rPr>
                <w:b/>
                <w:color w:val="000000"/>
              </w:rPr>
              <w:t>GENERAL INFORMATION</w:t>
            </w:r>
          </w:p>
          <w:p w14:paraId="08DD44C9" w14:textId="77777777" w:rsidR="00A418F5" w:rsidRDefault="00A418F5">
            <w:pPr>
              <w:pBdr>
                <w:top w:val="nil"/>
                <w:left w:val="nil"/>
                <w:bottom w:val="nil"/>
                <w:right w:val="nil"/>
                <w:between w:val="nil"/>
              </w:pBdr>
              <w:jc w:val="center"/>
              <w:rPr>
                <w:color w:val="000000"/>
                <w:sz w:val="8"/>
                <w:szCs w:val="8"/>
              </w:rPr>
            </w:pPr>
          </w:p>
        </w:tc>
      </w:tr>
      <w:tr w:rsidR="00A418F5" w14:paraId="7A019CC8" w14:textId="77777777">
        <w:tc>
          <w:tcPr>
            <w:tcW w:w="9576" w:type="dxa"/>
          </w:tcPr>
          <w:p w14:paraId="60EB31C4" w14:textId="77777777" w:rsidR="00A418F5" w:rsidRDefault="00A418F5">
            <w:pPr>
              <w:pBdr>
                <w:top w:val="nil"/>
                <w:left w:val="nil"/>
                <w:bottom w:val="nil"/>
                <w:right w:val="nil"/>
                <w:between w:val="nil"/>
              </w:pBdr>
              <w:spacing w:line="276" w:lineRule="auto"/>
              <w:rPr>
                <w:color w:val="000000"/>
                <w:sz w:val="20"/>
                <w:szCs w:val="20"/>
              </w:rPr>
            </w:pPr>
          </w:p>
          <w:p w14:paraId="39E11002" w14:textId="77777777" w:rsidR="00A418F5" w:rsidRDefault="000711BC">
            <w:pPr>
              <w:pBdr>
                <w:top w:val="nil"/>
                <w:left w:val="nil"/>
                <w:bottom w:val="nil"/>
                <w:right w:val="nil"/>
                <w:between w:val="nil"/>
              </w:pBdr>
              <w:spacing w:line="276" w:lineRule="auto"/>
              <w:rPr>
                <w:color w:val="000000"/>
              </w:rPr>
            </w:pPr>
            <w:r>
              <w:rPr>
                <w:b/>
                <w:color w:val="000000"/>
              </w:rPr>
              <w:t>Lesson Grade Span:</w:t>
            </w:r>
            <w:r>
              <w:rPr>
                <w:color w:val="000000"/>
              </w:rPr>
              <w:t xml:space="preserve"> Secondary (9-12)</w:t>
            </w:r>
          </w:p>
          <w:p w14:paraId="0A2FF479" w14:textId="77777777" w:rsidR="00A418F5" w:rsidRDefault="000711BC">
            <w:pPr>
              <w:pBdr>
                <w:top w:val="nil"/>
                <w:left w:val="nil"/>
                <w:bottom w:val="nil"/>
                <w:right w:val="nil"/>
                <w:between w:val="nil"/>
              </w:pBdr>
              <w:spacing w:line="276" w:lineRule="auto"/>
              <w:rPr>
                <w:color w:val="000000"/>
              </w:rPr>
            </w:pPr>
            <w:r>
              <w:rPr>
                <w:b/>
                <w:color w:val="000000"/>
              </w:rPr>
              <w:t>Targeted Grade Level/Course:</w:t>
            </w:r>
            <w:r>
              <w:rPr>
                <w:color w:val="000000"/>
              </w:rPr>
              <w:t xml:space="preserve">  World History Students (10-12)</w:t>
            </w:r>
          </w:p>
          <w:p w14:paraId="7738A6C6" w14:textId="77777777" w:rsidR="00A418F5" w:rsidRDefault="000711BC">
            <w:pPr>
              <w:pBdr>
                <w:top w:val="nil"/>
                <w:left w:val="nil"/>
                <w:bottom w:val="nil"/>
                <w:right w:val="nil"/>
                <w:between w:val="nil"/>
              </w:pBdr>
              <w:spacing w:line="276" w:lineRule="auto"/>
              <w:rPr>
                <w:color w:val="000000"/>
              </w:rPr>
            </w:pPr>
            <w:r>
              <w:rPr>
                <w:b/>
                <w:color w:val="000000"/>
              </w:rPr>
              <w:t>Estimated Time to Complete Lesson:</w:t>
            </w:r>
            <w:r>
              <w:rPr>
                <w:color w:val="000000"/>
              </w:rPr>
              <w:t xml:space="preserve"> 2 </w:t>
            </w:r>
            <w:r w:rsidR="00286E14">
              <w:t>45</w:t>
            </w:r>
            <w:r w:rsidR="00286E14">
              <w:rPr>
                <w:color w:val="000000"/>
              </w:rPr>
              <w:t>-minute</w:t>
            </w:r>
            <w:r>
              <w:rPr>
                <w:color w:val="000000"/>
              </w:rPr>
              <w:t xml:space="preserve"> classes</w:t>
            </w:r>
          </w:p>
          <w:p w14:paraId="6CC26DF7" w14:textId="0F8833D2" w:rsidR="00286E14" w:rsidRDefault="00286E14">
            <w:pPr>
              <w:pBdr>
                <w:top w:val="nil"/>
                <w:left w:val="nil"/>
                <w:bottom w:val="nil"/>
                <w:right w:val="nil"/>
                <w:between w:val="nil"/>
              </w:pBdr>
              <w:spacing w:line="276" w:lineRule="auto"/>
              <w:rPr>
                <w:color w:val="000000"/>
                <w:sz w:val="20"/>
                <w:szCs w:val="20"/>
              </w:rPr>
            </w:pPr>
          </w:p>
        </w:tc>
      </w:tr>
      <w:tr w:rsidR="00A418F5" w14:paraId="437AA22D" w14:textId="77777777">
        <w:tc>
          <w:tcPr>
            <w:tcW w:w="9576" w:type="dxa"/>
            <w:shd w:val="clear" w:color="auto" w:fill="B8CCE4"/>
          </w:tcPr>
          <w:p w14:paraId="2AE88ED5" w14:textId="77777777" w:rsidR="00A418F5" w:rsidRDefault="00A418F5">
            <w:pPr>
              <w:pBdr>
                <w:top w:val="nil"/>
                <w:left w:val="nil"/>
                <w:bottom w:val="nil"/>
                <w:right w:val="nil"/>
                <w:between w:val="nil"/>
              </w:pBdr>
              <w:jc w:val="center"/>
              <w:rPr>
                <w:color w:val="000000"/>
                <w:sz w:val="8"/>
                <w:szCs w:val="8"/>
              </w:rPr>
            </w:pPr>
          </w:p>
          <w:p w14:paraId="36BC43B1" w14:textId="77777777" w:rsidR="00A418F5" w:rsidRDefault="000711BC">
            <w:pPr>
              <w:pBdr>
                <w:top w:val="nil"/>
                <w:left w:val="nil"/>
                <w:bottom w:val="nil"/>
                <w:right w:val="nil"/>
                <w:between w:val="nil"/>
              </w:pBdr>
              <w:jc w:val="center"/>
              <w:rPr>
                <w:b/>
                <w:color w:val="000000"/>
              </w:rPr>
            </w:pPr>
            <w:r>
              <w:rPr>
                <w:b/>
                <w:color w:val="000000"/>
              </w:rPr>
              <w:t>FOCUSED QUESTION</w:t>
            </w:r>
          </w:p>
          <w:p w14:paraId="6F7DAD9F" w14:textId="77777777" w:rsidR="00A418F5" w:rsidRDefault="00A418F5">
            <w:pPr>
              <w:pBdr>
                <w:top w:val="nil"/>
                <w:left w:val="nil"/>
                <w:bottom w:val="nil"/>
                <w:right w:val="nil"/>
                <w:between w:val="nil"/>
              </w:pBdr>
              <w:jc w:val="center"/>
              <w:rPr>
                <w:color w:val="000000"/>
                <w:sz w:val="8"/>
                <w:szCs w:val="8"/>
              </w:rPr>
            </w:pPr>
          </w:p>
        </w:tc>
      </w:tr>
      <w:tr w:rsidR="00A418F5" w14:paraId="1E46106C" w14:textId="77777777">
        <w:tc>
          <w:tcPr>
            <w:tcW w:w="9576" w:type="dxa"/>
          </w:tcPr>
          <w:p w14:paraId="52AC6419" w14:textId="77777777" w:rsidR="00A418F5" w:rsidRDefault="00A418F5">
            <w:pPr>
              <w:pBdr>
                <w:top w:val="nil"/>
                <w:left w:val="nil"/>
                <w:bottom w:val="nil"/>
                <w:right w:val="nil"/>
                <w:between w:val="nil"/>
              </w:pBdr>
              <w:jc w:val="center"/>
              <w:rPr>
                <w:color w:val="000000"/>
                <w:sz w:val="20"/>
                <w:szCs w:val="20"/>
              </w:rPr>
            </w:pPr>
          </w:p>
          <w:p w14:paraId="3A89056C" w14:textId="77777777" w:rsidR="00A418F5" w:rsidRDefault="000711BC">
            <w:pPr>
              <w:pBdr>
                <w:top w:val="nil"/>
                <w:left w:val="nil"/>
                <w:bottom w:val="nil"/>
                <w:right w:val="nil"/>
                <w:between w:val="nil"/>
              </w:pBdr>
              <w:rPr>
                <w:color w:val="000000"/>
              </w:rPr>
            </w:pPr>
            <w:r>
              <w:rPr>
                <w:color w:val="000000"/>
              </w:rPr>
              <w:t>What are the important cultural contributions of Early Modern Korea to History?</w:t>
            </w:r>
          </w:p>
          <w:p w14:paraId="35A1E11E" w14:textId="77777777" w:rsidR="00A418F5" w:rsidRDefault="00A418F5">
            <w:pPr>
              <w:jc w:val="center"/>
              <w:rPr>
                <w:sz w:val="20"/>
                <w:szCs w:val="20"/>
              </w:rPr>
            </w:pPr>
          </w:p>
        </w:tc>
      </w:tr>
      <w:tr w:rsidR="00A418F5" w14:paraId="01CF694E" w14:textId="77777777">
        <w:tc>
          <w:tcPr>
            <w:tcW w:w="9576" w:type="dxa"/>
            <w:shd w:val="clear" w:color="auto" w:fill="B8CCE4"/>
          </w:tcPr>
          <w:p w14:paraId="00F0AE85" w14:textId="77777777" w:rsidR="00A418F5" w:rsidRDefault="00A418F5">
            <w:pPr>
              <w:pBdr>
                <w:top w:val="nil"/>
                <w:left w:val="nil"/>
                <w:bottom w:val="nil"/>
                <w:right w:val="nil"/>
                <w:between w:val="nil"/>
              </w:pBdr>
              <w:jc w:val="center"/>
              <w:rPr>
                <w:color w:val="000000"/>
                <w:sz w:val="8"/>
                <w:szCs w:val="8"/>
              </w:rPr>
            </w:pPr>
          </w:p>
          <w:p w14:paraId="2C63C908" w14:textId="77777777" w:rsidR="00A418F5" w:rsidRDefault="000711BC">
            <w:pPr>
              <w:pBdr>
                <w:top w:val="nil"/>
                <w:left w:val="nil"/>
                <w:bottom w:val="nil"/>
                <w:right w:val="nil"/>
                <w:between w:val="nil"/>
              </w:pBdr>
              <w:jc w:val="center"/>
              <w:rPr>
                <w:b/>
                <w:color w:val="000000"/>
              </w:rPr>
            </w:pPr>
            <w:r>
              <w:rPr>
                <w:b/>
                <w:color w:val="000000"/>
              </w:rPr>
              <w:t>STANDARDS (STATE/C3)</w:t>
            </w:r>
          </w:p>
          <w:p w14:paraId="0B2411E6" w14:textId="77777777" w:rsidR="00A418F5" w:rsidRDefault="00A418F5">
            <w:pPr>
              <w:pBdr>
                <w:top w:val="nil"/>
                <w:left w:val="nil"/>
                <w:bottom w:val="nil"/>
                <w:right w:val="nil"/>
                <w:between w:val="nil"/>
              </w:pBdr>
              <w:jc w:val="center"/>
              <w:rPr>
                <w:color w:val="000000"/>
                <w:sz w:val="8"/>
                <w:szCs w:val="8"/>
              </w:rPr>
            </w:pPr>
          </w:p>
        </w:tc>
      </w:tr>
      <w:tr w:rsidR="00A418F5" w14:paraId="6EAF5400" w14:textId="77777777">
        <w:tc>
          <w:tcPr>
            <w:tcW w:w="9576" w:type="dxa"/>
          </w:tcPr>
          <w:p w14:paraId="0D078EC6" w14:textId="77777777" w:rsidR="00A418F5" w:rsidRDefault="00A418F5">
            <w:pPr>
              <w:jc w:val="center"/>
            </w:pPr>
          </w:p>
          <w:p w14:paraId="75FCEAF4" w14:textId="77777777" w:rsidR="00A418F5" w:rsidRDefault="000711BC">
            <w:pPr>
              <w:pBdr>
                <w:top w:val="nil"/>
                <w:left w:val="nil"/>
                <w:bottom w:val="nil"/>
                <w:right w:val="nil"/>
                <w:between w:val="nil"/>
              </w:pBdr>
              <w:rPr>
                <w:b/>
                <w:color w:val="000000"/>
              </w:rPr>
            </w:pPr>
            <w:r>
              <w:rPr>
                <w:b/>
                <w:color w:val="000000"/>
              </w:rPr>
              <w:t xml:space="preserve">Iowa Standards:  </w:t>
            </w:r>
          </w:p>
          <w:p w14:paraId="02CE817E" w14:textId="77777777" w:rsidR="00A418F5" w:rsidRDefault="000711BC">
            <w:pPr>
              <w:pBdr>
                <w:top w:val="nil"/>
                <w:left w:val="nil"/>
                <w:bottom w:val="nil"/>
                <w:right w:val="nil"/>
                <w:between w:val="nil"/>
              </w:pBdr>
              <w:rPr>
                <w:color w:val="000000"/>
              </w:rPr>
            </w:pPr>
            <w:r>
              <w:rPr>
                <w:color w:val="000000"/>
              </w:rPr>
              <w:t>SS-WH.9-12.21. Investigate cultural advancements within societies with attention to belief systems, ideologies, the arts, science and technology</w:t>
            </w:r>
          </w:p>
          <w:p w14:paraId="474A6C1B" w14:textId="77777777" w:rsidR="00A418F5" w:rsidRDefault="000711BC">
            <w:r>
              <w:rPr>
                <w:color w:val="000000"/>
              </w:rPr>
              <w:t>SS-WH.9-12.24. Examine and explain how the perspectives of individuals and societies impact world history.</w:t>
            </w:r>
          </w:p>
          <w:p w14:paraId="0D221D88" w14:textId="77777777" w:rsidR="00A418F5" w:rsidRDefault="00A418F5"/>
          <w:p w14:paraId="70D3AD17" w14:textId="77777777" w:rsidR="00A418F5" w:rsidRDefault="000711BC">
            <w:pPr>
              <w:rPr>
                <w:b/>
              </w:rPr>
            </w:pPr>
            <w:r>
              <w:rPr>
                <w:b/>
              </w:rPr>
              <w:t xml:space="preserve">C3 Framework:  </w:t>
            </w:r>
          </w:p>
          <w:p w14:paraId="03A43E86" w14:textId="77777777" w:rsidR="00A418F5" w:rsidRDefault="000711BC">
            <w:r>
              <w:t>D2.His.2.9-12. Analyze change and continuity in historical eras.</w:t>
            </w:r>
          </w:p>
          <w:p w14:paraId="4EFF5533" w14:textId="77777777" w:rsidR="00A418F5" w:rsidRDefault="000711BC">
            <w:r>
              <w:t>D2.His.14.9-12. Analyze multiple and complex causes and effects of events in the past.</w:t>
            </w:r>
          </w:p>
          <w:p w14:paraId="34745A0C" w14:textId="77777777" w:rsidR="00A418F5" w:rsidRDefault="00A418F5"/>
        </w:tc>
      </w:tr>
      <w:tr w:rsidR="00A418F5" w14:paraId="5B358C73" w14:textId="77777777">
        <w:tc>
          <w:tcPr>
            <w:tcW w:w="9576" w:type="dxa"/>
            <w:shd w:val="clear" w:color="auto" w:fill="B8CCE4"/>
          </w:tcPr>
          <w:p w14:paraId="57367571" w14:textId="77777777" w:rsidR="00A418F5" w:rsidRDefault="00A418F5">
            <w:pPr>
              <w:pBdr>
                <w:top w:val="nil"/>
                <w:left w:val="nil"/>
                <w:bottom w:val="nil"/>
                <w:right w:val="nil"/>
                <w:between w:val="nil"/>
              </w:pBdr>
              <w:jc w:val="center"/>
              <w:rPr>
                <w:color w:val="000000"/>
                <w:sz w:val="8"/>
                <w:szCs w:val="8"/>
              </w:rPr>
            </w:pPr>
          </w:p>
          <w:p w14:paraId="5F444A30" w14:textId="77777777" w:rsidR="00A418F5" w:rsidRDefault="000711BC">
            <w:pPr>
              <w:pBdr>
                <w:top w:val="nil"/>
                <w:left w:val="nil"/>
                <w:bottom w:val="nil"/>
                <w:right w:val="nil"/>
                <w:between w:val="nil"/>
              </w:pBdr>
              <w:jc w:val="center"/>
              <w:rPr>
                <w:b/>
                <w:color w:val="000000"/>
              </w:rPr>
            </w:pPr>
            <w:r>
              <w:rPr>
                <w:b/>
                <w:color w:val="000000"/>
              </w:rPr>
              <w:t>STUDENT &amp; TARGET OUTCOMES</w:t>
            </w:r>
          </w:p>
          <w:p w14:paraId="59DF00FB" w14:textId="77777777" w:rsidR="00A418F5" w:rsidRDefault="00A418F5">
            <w:pPr>
              <w:pBdr>
                <w:top w:val="nil"/>
                <w:left w:val="nil"/>
                <w:bottom w:val="nil"/>
                <w:right w:val="nil"/>
                <w:between w:val="nil"/>
              </w:pBdr>
              <w:jc w:val="center"/>
              <w:rPr>
                <w:color w:val="000000"/>
                <w:sz w:val="8"/>
                <w:szCs w:val="8"/>
              </w:rPr>
            </w:pPr>
          </w:p>
        </w:tc>
      </w:tr>
      <w:tr w:rsidR="00A418F5" w14:paraId="241013F4" w14:textId="77777777">
        <w:tc>
          <w:tcPr>
            <w:tcW w:w="9576" w:type="dxa"/>
          </w:tcPr>
          <w:p w14:paraId="305A0DDE" w14:textId="77777777" w:rsidR="00A418F5" w:rsidRDefault="00A418F5">
            <w:pPr>
              <w:jc w:val="center"/>
            </w:pPr>
          </w:p>
          <w:p w14:paraId="09D2BB51" w14:textId="77777777" w:rsidR="00A418F5" w:rsidRDefault="000711BC">
            <w:pPr>
              <w:pBdr>
                <w:top w:val="nil"/>
                <w:left w:val="nil"/>
                <w:bottom w:val="nil"/>
                <w:right w:val="nil"/>
                <w:between w:val="nil"/>
              </w:pBdr>
              <w:rPr>
                <w:b/>
                <w:color w:val="000000"/>
              </w:rPr>
            </w:pPr>
            <w:r>
              <w:rPr>
                <w:b/>
                <w:color w:val="000000"/>
              </w:rPr>
              <w:t xml:space="preserve">Student Learning Targets: </w:t>
            </w:r>
          </w:p>
          <w:p w14:paraId="7468D8B5" w14:textId="77777777" w:rsidR="00A418F5" w:rsidRDefault="000711BC">
            <w:pPr>
              <w:pBdr>
                <w:top w:val="nil"/>
                <w:left w:val="nil"/>
                <w:bottom w:val="nil"/>
                <w:right w:val="nil"/>
                <w:between w:val="nil"/>
              </w:pBdr>
              <w:rPr>
                <w:color w:val="000000"/>
              </w:rPr>
            </w:pPr>
            <w:r>
              <w:rPr>
                <w:color w:val="000000"/>
              </w:rPr>
              <w:t xml:space="preserve">I can investigate the cultural advancements </w:t>
            </w:r>
            <w:r>
              <w:t>of Early Modern</w:t>
            </w:r>
            <w:r>
              <w:rPr>
                <w:color w:val="000000"/>
              </w:rPr>
              <w:t xml:space="preserve"> Korea.</w:t>
            </w:r>
          </w:p>
          <w:p w14:paraId="754E8020" w14:textId="77777777" w:rsidR="00A418F5" w:rsidRDefault="000711BC">
            <w:pPr>
              <w:pBdr>
                <w:top w:val="nil"/>
                <w:left w:val="nil"/>
                <w:bottom w:val="nil"/>
                <w:right w:val="nil"/>
                <w:between w:val="nil"/>
              </w:pBdr>
              <w:rPr>
                <w:color w:val="000000"/>
              </w:rPr>
            </w:pPr>
            <w:r>
              <w:rPr>
                <w:color w:val="000000"/>
              </w:rPr>
              <w:t xml:space="preserve">I can examine how King Sejong and Admiral Yi influenced Korean History. </w:t>
            </w:r>
          </w:p>
          <w:p w14:paraId="5F964CE0" w14:textId="77777777" w:rsidR="00A418F5" w:rsidRDefault="00A418F5">
            <w:pPr>
              <w:pBdr>
                <w:top w:val="nil"/>
                <w:left w:val="nil"/>
                <w:bottom w:val="nil"/>
                <w:right w:val="nil"/>
                <w:between w:val="nil"/>
              </w:pBdr>
              <w:rPr>
                <w:color w:val="000000"/>
                <w:sz w:val="22"/>
                <w:szCs w:val="22"/>
              </w:rPr>
            </w:pPr>
          </w:p>
        </w:tc>
      </w:tr>
      <w:tr w:rsidR="00A418F5" w14:paraId="15805855" w14:textId="77777777">
        <w:tc>
          <w:tcPr>
            <w:tcW w:w="9576" w:type="dxa"/>
            <w:shd w:val="clear" w:color="auto" w:fill="B8CCE4"/>
          </w:tcPr>
          <w:p w14:paraId="17DA44AB" w14:textId="77777777" w:rsidR="00A418F5" w:rsidRDefault="00A418F5">
            <w:pPr>
              <w:pBdr>
                <w:top w:val="nil"/>
                <w:left w:val="nil"/>
                <w:bottom w:val="nil"/>
                <w:right w:val="nil"/>
                <w:between w:val="nil"/>
              </w:pBdr>
              <w:jc w:val="center"/>
              <w:rPr>
                <w:color w:val="000000"/>
                <w:sz w:val="8"/>
                <w:szCs w:val="8"/>
              </w:rPr>
            </w:pPr>
          </w:p>
          <w:p w14:paraId="2B892379" w14:textId="77777777" w:rsidR="00A418F5" w:rsidRDefault="000711BC">
            <w:pPr>
              <w:pBdr>
                <w:top w:val="nil"/>
                <w:left w:val="nil"/>
                <w:bottom w:val="nil"/>
                <w:right w:val="nil"/>
                <w:between w:val="nil"/>
              </w:pBdr>
              <w:jc w:val="center"/>
              <w:rPr>
                <w:b/>
                <w:color w:val="000000"/>
              </w:rPr>
            </w:pPr>
            <w:r>
              <w:rPr>
                <w:b/>
                <w:color w:val="000000"/>
              </w:rPr>
              <w:t>LESSON OVERVIEW</w:t>
            </w:r>
          </w:p>
          <w:p w14:paraId="47229A25" w14:textId="77777777" w:rsidR="00A418F5" w:rsidRDefault="00A418F5">
            <w:pPr>
              <w:pBdr>
                <w:top w:val="nil"/>
                <w:left w:val="nil"/>
                <w:bottom w:val="nil"/>
                <w:right w:val="nil"/>
                <w:between w:val="nil"/>
              </w:pBdr>
              <w:jc w:val="center"/>
              <w:rPr>
                <w:color w:val="000000"/>
                <w:sz w:val="8"/>
                <w:szCs w:val="8"/>
              </w:rPr>
            </w:pPr>
          </w:p>
        </w:tc>
      </w:tr>
      <w:tr w:rsidR="00A418F5" w14:paraId="7B082F83" w14:textId="77777777">
        <w:tc>
          <w:tcPr>
            <w:tcW w:w="9576" w:type="dxa"/>
          </w:tcPr>
          <w:p w14:paraId="77C97504" w14:textId="77777777" w:rsidR="00A418F5" w:rsidRDefault="00A418F5">
            <w:pPr>
              <w:jc w:val="center"/>
            </w:pPr>
          </w:p>
          <w:p w14:paraId="069B06E1" w14:textId="77777777" w:rsidR="00A418F5" w:rsidRDefault="000711BC">
            <w:r>
              <w:lastRenderedPageBreak/>
              <w:t xml:space="preserve">Much of East Asian History focuses on China and Japan. Korea is often an afterthought, or taught as a tributary state under the influence of China. Also, much of Korean History is taught with a modern lens, where Korea is a victim of China and Japan. This lesson will introduce students to the cultural achievements of Korea during its Early Modern Era, showing that Korea has important cultural achievements of its own and is not always influenced by other cultures, but has its own history. It will focus on Moveable Type Printing, King Sejong and Hangul, Admiral Yi and Turtle Ships, and citizen governance under the Joseon. These topics tie into the Iowa Standards about cultural advancement as well as those about individuals impacting history. They also tie into change over time and causation standards in the C3 Framework. </w:t>
            </w:r>
          </w:p>
          <w:p w14:paraId="046392ED" w14:textId="77777777" w:rsidR="00A418F5" w:rsidRDefault="00A418F5">
            <w:pPr>
              <w:jc w:val="center"/>
            </w:pPr>
          </w:p>
        </w:tc>
      </w:tr>
    </w:tbl>
    <w:p w14:paraId="031CE0B9" w14:textId="77777777" w:rsidR="00A418F5" w:rsidRDefault="00A418F5"/>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A418F5" w14:paraId="45D1EE08" w14:textId="77777777">
        <w:tc>
          <w:tcPr>
            <w:tcW w:w="9576" w:type="dxa"/>
            <w:shd w:val="clear" w:color="auto" w:fill="B8CCE4"/>
          </w:tcPr>
          <w:p w14:paraId="05E5BA7B" w14:textId="77777777" w:rsidR="00A418F5" w:rsidRDefault="00A418F5">
            <w:pPr>
              <w:jc w:val="center"/>
              <w:rPr>
                <w:sz w:val="8"/>
                <w:szCs w:val="8"/>
              </w:rPr>
            </w:pPr>
          </w:p>
          <w:p w14:paraId="592FA6AC" w14:textId="77777777" w:rsidR="00A418F5" w:rsidRDefault="000711BC">
            <w:pPr>
              <w:pBdr>
                <w:top w:val="nil"/>
                <w:left w:val="nil"/>
                <w:bottom w:val="nil"/>
                <w:right w:val="nil"/>
                <w:between w:val="nil"/>
              </w:pBdr>
              <w:jc w:val="center"/>
              <w:rPr>
                <w:b/>
                <w:color w:val="000000"/>
              </w:rPr>
            </w:pPr>
            <w:r>
              <w:rPr>
                <w:b/>
                <w:color w:val="000000"/>
              </w:rPr>
              <w:t>PROCEDURES</w:t>
            </w:r>
          </w:p>
          <w:p w14:paraId="141A08D7" w14:textId="77777777" w:rsidR="00A418F5" w:rsidRDefault="00A418F5">
            <w:pPr>
              <w:jc w:val="center"/>
              <w:rPr>
                <w:sz w:val="8"/>
                <w:szCs w:val="8"/>
              </w:rPr>
            </w:pPr>
          </w:p>
        </w:tc>
      </w:tr>
      <w:tr w:rsidR="00A418F5" w14:paraId="0F96EC51" w14:textId="77777777">
        <w:tc>
          <w:tcPr>
            <w:tcW w:w="9576" w:type="dxa"/>
          </w:tcPr>
          <w:p w14:paraId="21A57F27" w14:textId="77777777" w:rsidR="00A418F5" w:rsidRDefault="00A418F5">
            <w:pPr>
              <w:pBdr>
                <w:top w:val="nil"/>
                <w:left w:val="nil"/>
                <w:bottom w:val="nil"/>
                <w:right w:val="nil"/>
                <w:between w:val="nil"/>
              </w:pBdr>
              <w:rPr>
                <w:color w:val="000000"/>
                <w:sz w:val="20"/>
                <w:szCs w:val="20"/>
              </w:rPr>
            </w:pPr>
          </w:p>
          <w:p w14:paraId="650BB144" w14:textId="77777777" w:rsidR="00A418F5" w:rsidRDefault="000711BC">
            <w:pPr>
              <w:pBdr>
                <w:top w:val="nil"/>
                <w:left w:val="nil"/>
                <w:bottom w:val="nil"/>
                <w:right w:val="nil"/>
                <w:between w:val="nil"/>
              </w:pBdr>
              <w:rPr>
                <w:color w:val="000000"/>
              </w:rPr>
            </w:pPr>
            <w:r>
              <w:rPr>
                <w:color w:val="000000"/>
              </w:rPr>
              <w:t>Anticipatory Set: Think-Pair-Share</w:t>
            </w:r>
          </w:p>
          <w:p w14:paraId="0C9C5D17" w14:textId="77777777" w:rsidR="00A418F5" w:rsidRDefault="000711BC">
            <w:pPr>
              <w:numPr>
                <w:ilvl w:val="0"/>
                <w:numId w:val="6"/>
              </w:numPr>
              <w:pBdr>
                <w:top w:val="nil"/>
                <w:left w:val="nil"/>
                <w:bottom w:val="nil"/>
                <w:right w:val="nil"/>
                <w:between w:val="nil"/>
              </w:pBdr>
              <w:rPr>
                <w:color w:val="000000"/>
              </w:rPr>
            </w:pPr>
            <w:r>
              <w:rPr>
                <w:color w:val="000000"/>
              </w:rPr>
              <w:t xml:space="preserve">The teacher will utilize the </w:t>
            </w:r>
            <w:hyperlink r:id="rId7">
              <w:r>
                <w:rPr>
                  <w:color w:val="0000FF"/>
                  <w:u w:val="single"/>
                </w:rPr>
                <w:t>Google Slides Presentation on Early Modern Korea</w:t>
              </w:r>
            </w:hyperlink>
            <w:r>
              <w:rPr>
                <w:color w:val="000000"/>
              </w:rPr>
              <w:t xml:space="preserve"> in order to prime the students for their learning. Guided Questions for discussion are on Slide 2, and are:</w:t>
            </w:r>
          </w:p>
          <w:p w14:paraId="65ABF799" w14:textId="77777777" w:rsidR="00A418F5" w:rsidRDefault="000711BC">
            <w:pPr>
              <w:numPr>
                <w:ilvl w:val="0"/>
                <w:numId w:val="3"/>
              </w:numPr>
              <w:pBdr>
                <w:top w:val="nil"/>
                <w:left w:val="nil"/>
                <w:bottom w:val="nil"/>
                <w:right w:val="nil"/>
                <w:between w:val="nil"/>
              </w:pBdr>
              <w:rPr>
                <w:color w:val="000000"/>
              </w:rPr>
            </w:pPr>
            <w:r>
              <w:rPr>
                <w:color w:val="000000"/>
              </w:rPr>
              <w:t>Why would a ruler want his people to be literate? </w:t>
            </w:r>
          </w:p>
          <w:p w14:paraId="114683EC" w14:textId="77777777" w:rsidR="00A418F5" w:rsidRDefault="000711BC">
            <w:pPr>
              <w:numPr>
                <w:ilvl w:val="0"/>
                <w:numId w:val="3"/>
              </w:numPr>
              <w:pBdr>
                <w:top w:val="nil"/>
                <w:left w:val="nil"/>
                <w:bottom w:val="nil"/>
                <w:right w:val="nil"/>
                <w:between w:val="nil"/>
              </w:pBdr>
              <w:rPr>
                <w:color w:val="000000"/>
              </w:rPr>
            </w:pPr>
            <w:r>
              <w:rPr>
                <w:color w:val="000000"/>
              </w:rPr>
              <w:t>What are the advantages and disadvantages to having a literate population?</w:t>
            </w:r>
          </w:p>
          <w:p w14:paraId="593FB852" w14:textId="77777777" w:rsidR="00A418F5" w:rsidRDefault="000711BC">
            <w:pPr>
              <w:numPr>
                <w:ilvl w:val="0"/>
                <w:numId w:val="3"/>
              </w:numPr>
              <w:pBdr>
                <w:top w:val="nil"/>
                <w:left w:val="nil"/>
                <w:bottom w:val="nil"/>
                <w:right w:val="nil"/>
                <w:between w:val="nil"/>
              </w:pBdr>
              <w:rPr>
                <w:color w:val="000000"/>
              </w:rPr>
            </w:pPr>
            <w:r>
              <w:rPr>
                <w:color w:val="000000"/>
              </w:rPr>
              <w:t>What must happen for a population to become literate?</w:t>
            </w:r>
          </w:p>
          <w:p w14:paraId="7C8EF57B" w14:textId="77777777" w:rsidR="00A418F5" w:rsidRDefault="000711BC">
            <w:pPr>
              <w:numPr>
                <w:ilvl w:val="0"/>
                <w:numId w:val="3"/>
              </w:numPr>
              <w:pBdr>
                <w:top w:val="nil"/>
                <w:left w:val="nil"/>
                <w:bottom w:val="nil"/>
                <w:right w:val="nil"/>
                <w:between w:val="nil"/>
              </w:pBdr>
              <w:rPr>
                <w:color w:val="000000"/>
              </w:rPr>
            </w:pPr>
            <w:r>
              <w:rPr>
                <w:color w:val="000000"/>
              </w:rPr>
              <w:t>Why do some totalitarian leaders dislike education and literate people? </w:t>
            </w:r>
          </w:p>
          <w:p w14:paraId="136C6BC5" w14:textId="77777777" w:rsidR="00A418F5" w:rsidRDefault="000711BC">
            <w:pPr>
              <w:numPr>
                <w:ilvl w:val="0"/>
                <w:numId w:val="3"/>
              </w:numPr>
              <w:pBdr>
                <w:top w:val="nil"/>
                <w:left w:val="nil"/>
                <w:bottom w:val="nil"/>
                <w:right w:val="nil"/>
                <w:between w:val="nil"/>
              </w:pBdr>
              <w:rPr>
                <w:color w:val="000000"/>
              </w:rPr>
            </w:pPr>
            <w:r>
              <w:rPr>
                <w:color w:val="000000"/>
              </w:rPr>
              <w:t>Why would an absolute ruler want to provide the commoners with a voice?</w:t>
            </w:r>
          </w:p>
          <w:p w14:paraId="416F1040" w14:textId="77777777" w:rsidR="00A418F5" w:rsidRDefault="000711BC">
            <w:pPr>
              <w:numPr>
                <w:ilvl w:val="0"/>
                <w:numId w:val="3"/>
              </w:numPr>
              <w:pBdr>
                <w:top w:val="nil"/>
                <w:left w:val="nil"/>
                <w:bottom w:val="nil"/>
                <w:right w:val="nil"/>
                <w:between w:val="nil"/>
              </w:pBdr>
              <w:rPr>
                <w:color w:val="000000"/>
              </w:rPr>
            </w:pPr>
            <w:r>
              <w:rPr>
                <w:color w:val="000000"/>
              </w:rPr>
              <w:t xml:space="preserve">What are the advantages and disadvantages </w:t>
            </w:r>
            <w:r>
              <w:t>of participatory</w:t>
            </w:r>
            <w:r>
              <w:rPr>
                <w:color w:val="000000"/>
              </w:rPr>
              <w:t xml:space="preserve"> government?</w:t>
            </w:r>
          </w:p>
          <w:p w14:paraId="5CCF3D1E" w14:textId="77777777" w:rsidR="00A418F5" w:rsidRDefault="000711BC">
            <w:pPr>
              <w:numPr>
                <w:ilvl w:val="0"/>
                <w:numId w:val="6"/>
              </w:numPr>
              <w:pBdr>
                <w:top w:val="nil"/>
                <w:left w:val="nil"/>
                <w:bottom w:val="nil"/>
                <w:right w:val="nil"/>
                <w:between w:val="nil"/>
              </w:pBdr>
              <w:rPr>
                <w:color w:val="000000"/>
              </w:rPr>
            </w:pPr>
            <w:r>
              <w:rPr>
                <w:color w:val="000000"/>
              </w:rPr>
              <w:t xml:space="preserve">Eliciting discussion about how education and political participation go together is an important component of the last two questions. That point will tie </w:t>
            </w:r>
            <w:r>
              <w:t>the four innovations together. Teachers will not make these points until the debrief, but priming the students for understanding that printing and having a robust print culture is an integral part of learning to read, and that Hangul is integral to communication. It is also tied to the idea that political and social stability (winning the war against Japan - Admiral Yi) is important to the stability of the Joseon Dynasty and to leadership accepting criticism and allowing for participatory government.</w:t>
            </w:r>
          </w:p>
          <w:p w14:paraId="156887E2" w14:textId="77777777" w:rsidR="00A418F5" w:rsidRDefault="00A418F5">
            <w:pPr>
              <w:pBdr>
                <w:top w:val="nil"/>
                <w:left w:val="nil"/>
                <w:bottom w:val="nil"/>
                <w:right w:val="nil"/>
                <w:between w:val="nil"/>
              </w:pBdr>
              <w:rPr>
                <w:color w:val="000000"/>
              </w:rPr>
            </w:pPr>
            <w:bookmarkStart w:id="1" w:name="_30j0zll" w:colFirst="0" w:colLast="0"/>
            <w:bookmarkEnd w:id="1"/>
          </w:p>
          <w:p w14:paraId="6631B6BA" w14:textId="77777777" w:rsidR="00A418F5" w:rsidRDefault="000711BC">
            <w:pPr>
              <w:pBdr>
                <w:top w:val="nil"/>
                <w:left w:val="nil"/>
                <w:bottom w:val="nil"/>
                <w:right w:val="nil"/>
                <w:between w:val="nil"/>
              </w:pBdr>
              <w:rPr>
                <w:color w:val="000000"/>
              </w:rPr>
            </w:pPr>
            <w:r>
              <w:rPr>
                <w:color w:val="000000"/>
              </w:rPr>
              <w:t>Main Lesson:  Learning about Four Aspects of Early Modern Korean Culture</w:t>
            </w:r>
          </w:p>
          <w:p w14:paraId="1C3BDE4E" w14:textId="77777777" w:rsidR="00A418F5" w:rsidRDefault="000711BC">
            <w:pPr>
              <w:numPr>
                <w:ilvl w:val="0"/>
                <w:numId w:val="6"/>
              </w:numPr>
              <w:pBdr>
                <w:top w:val="nil"/>
                <w:left w:val="nil"/>
                <w:bottom w:val="nil"/>
                <w:right w:val="nil"/>
                <w:between w:val="nil"/>
              </w:pBdr>
              <w:rPr>
                <w:color w:val="000000"/>
              </w:rPr>
            </w:pPr>
            <w:r>
              <w:rPr>
                <w:color w:val="000000"/>
              </w:rPr>
              <w:t>Teacher can place students into groups, allow them to choose, or randomly assign the groups. Teacher can also choose to allow students to work alone.</w:t>
            </w:r>
          </w:p>
          <w:p w14:paraId="3FCC1CEB" w14:textId="77777777" w:rsidR="00A418F5" w:rsidRDefault="000711BC">
            <w:pPr>
              <w:numPr>
                <w:ilvl w:val="0"/>
                <w:numId w:val="6"/>
              </w:numPr>
              <w:pBdr>
                <w:top w:val="nil"/>
                <w:left w:val="nil"/>
                <w:bottom w:val="nil"/>
                <w:right w:val="nil"/>
                <w:between w:val="nil"/>
              </w:pBdr>
              <w:rPr>
                <w:color w:val="000000"/>
              </w:rPr>
            </w:pPr>
            <w:r>
              <w:t>Teachers will either print out, or s</w:t>
            </w:r>
            <w:r>
              <w:rPr>
                <w:color w:val="000000"/>
              </w:rPr>
              <w:t>tudents will</w:t>
            </w:r>
            <w:r>
              <w:t xml:space="preserve"> digitally</w:t>
            </w:r>
            <w:r>
              <w:rPr>
                <w:color w:val="000000"/>
              </w:rPr>
              <w:t xml:space="preserve"> </w:t>
            </w:r>
            <w:r>
              <w:t>“</w:t>
            </w:r>
            <w:r>
              <w:rPr>
                <w:color w:val="000000"/>
              </w:rPr>
              <w:t>make a copy of</w:t>
            </w:r>
            <w:r>
              <w:t>”</w:t>
            </w:r>
            <w:r>
              <w:rPr>
                <w:color w:val="000000"/>
              </w:rPr>
              <w:t xml:space="preserve"> the </w:t>
            </w:r>
            <w:r>
              <w:t xml:space="preserve">Google Doc, </w:t>
            </w:r>
            <w:hyperlink r:id="rId8">
              <w:r>
                <w:rPr>
                  <w:color w:val="1155CC"/>
                  <w:u w:val="single"/>
                </w:rPr>
                <w:t>Innovation in Early Modern Korea Handout</w:t>
              </w:r>
            </w:hyperlink>
            <w:r>
              <w:rPr>
                <w:color w:val="000000"/>
              </w:rPr>
              <w:t xml:space="preserve"> and p</w:t>
            </w:r>
            <w:r>
              <w:t>ut their name at the top.</w:t>
            </w:r>
          </w:p>
          <w:p w14:paraId="147E4142" w14:textId="77777777" w:rsidR="00A418F5" w:rsidRDefault="000711BC">
            <w:pPr>
              <w:numPr>
                <w:ilvl w:val="0"/>
                <w:numId w:val="6"/>
              </w:numPr>
              <w:pBdr>
                <w:top w:val="nil"/>
                <w:left w:val="nil"/>
                <w:bottom w:val="nil"/>
                <w:right w:val="nil"/>
                <w:between w:val="nil"/>
              </w:pBdr>
              <w:rPr>
                <w:color w:val="000000"/>
              </w:rPr>
            </w:pPr>
            <w:r>
              <w:t xml:space="preserve">Students will then </w:t>
            </w:r>
            <w:r>
              <w:rPr>
                <w:color w:val="000000"/>
              </w:rPr>
              <w:t xml:space="preserve">watch videos and read articles </w:t>
            </w:r>
            <w:r>
              <w:t>i</w:t>
            </w:r>
            <w:r>
              <w:rPr>
                <w:color w:val="000000"/>
              </w:rPr>
              <w:t xml:space="preserve">n </w:t>
            </w:r>
            <w:r>
              <w:t xml:space="preserve">each “Part” on </w:t>
            </w:r>
            <w:r>
              <w:rPr>
                <w:color w:val="000000"/>
              </w:rPr>
              <w:t xml:space="preserve">their own, answering questions and summarizing articles and information. </w:t>
            </w:r>
          </w:p>
          <w:p w14:paraId="4A9A4B4E" w14:textId="77777777" w:rsidR="00A418F5" w:rsidRDefault="000711BC">
            <w:pPr>
              <w:numPr>
                <w:ilvl w:val="0"/>
                <w:numId w:val="4"/>
              </w:numPr>
              <w:pBdr>
                <w:top w:val="nil"/>
                <w:left w:val="nil"/>
                <w:bottom w:val="nil"/>
                <w:right w:val="nil"/>
                <w:between w:val="nil"/>
              </w:pBdr>
            </w:pPr>
            <w:r>
              <w:rPr>
                <w:color w:val="000000"/>
              </w:rPr>
              <w:t xml:space="preserve">At the end of each “part” students will answer a “thinking” question. They may do this as a group </w:t>
            </w:r>
            <w:r>
              <w:t xml:space="preserve">so that students who do not understand the question or are not sure how to answer can utilize their peers for help. </w:t>
            </w:r>
            <w:r>
              <w:rPr>
                <w:color w:val="000000"/>
              </w:rPr>
              <w:t xml:space="preserve">In order to move on to the next part, they must answer that question, and the teacher </w:t>
            </w:r>
            <w:r>
              <w:t>should not</w:t>
            </w:r>
            <w:r>
              <w:rPr>
                <w:color w:val="000000"/>
              </w:rPr>
              <w:t xml:space="preserve"> let </w:t>
            </w:r>
            <w:r>
              <w:rPr>
                <w:color w:val="000000"/>
              </w:rPr>
              <w:lastRenderedPageBreak/>
              <w:t>the</w:t>
            </w:r>
            <w:r>
              <w:t xml:space="preserve"> group</w:t>
            </w:r>
            <w:r>
              <w:rPr>
                <w:color w:val="000000"/>
              </w:rPr>
              <w:t xml:space="preserve"> move on until an answer is analytical enough. T</w:t>
            </w:r>
            <w:r>
              <w:t>he “thinking</w:t>
            </w:r>
            <w:r>
              <w:rPr>
                <w:color w:val="000000"/>
              </w:rPr>
              <w:t xml:space="preserve"> questions</w:t>
            </w:r>
            <w:r>
              <w:t>”</w:t>
            </w:r>
            <w:r>
              <w:rPr>
                <w:color w:val="000000"/>
              </w:rPr>
              <w:t xml:space="preserve"> </w:t>
            </w:r>
            <w:r>
              <w:t>are</w:t>
            </w:r>
            <w:r>
              <w:rPr>
                <w:color w:val="000000"/>
              </w:rPr>
              <w:t xml:space="preserve"> checkpoints to make sure students are really understanding the information and are thinking about it as th</w:t>
            </w:r>
            <w:r>
              <w:t>ey complete the activities</w:t>
            </w:r>
            <w:r>
              <w:rPr>
                <w:color w:val="000000"/>
              </w:rPr>
              <w:t>.</w:t>
            </w:r>
          </w:p>
          <w:p w14:paraId="1C47D05F" w14:textId="77777777" w:rsidR="00A418F5" w:rsidRDefault="000711BC">
            <w:pPr>
              <w:numPr>
                <w:ilvl w:val="0"/>
                <w:numId w:val="4"/>
              </w:numPr>
              <w:pBdr>
                <w:top w:val="nil"/>
                <w:left w:val="nil"/>
                <w:bottom w:val="nil"/>
                <w:right w:val="nil"/>
                <w:between w:val="nil"/>
              </w:pBdr>
            </w:pPr>
            <w:r>
              <w:t>Part 1:  Printing Culture with Jikji</w:t>
            </w:r>
          </w:p>
          <w:p w14:paraId="0A11889C" w14:textId="77777777" w:rsidR="00A418F5" w:rsidRDefault="000711BC">
            <w:pPr>
              <w:numPr>
                <w:ilvl w:val="0"/>
                <w:numId w:val="4"/>
              </w:numPr>
              <w:pBdr>
                <w:top w:val="nil"/>
                <w:left w:val="nil"/>
                <w:bottom w:val="nil"/>
                <w:right w:val="nil"/>
                <w:between w:val="nil"/>
              </w:pBdr>
            </w:pPr>
            <w:r>
              <w:t>Part 2:  King Sejong and Hangul</w:t>
            </w:r>
          </w:p>
          <w:p w14:paraId="5DB26FB5" w14:textId="77777777" w:rsidR="00A418F5" w:rsidRDefault="000711BC">
            <w:pPr>
              <w:numPr>
                <w:ilvl w:val="0"/>
                <w:numId w:val="4"/>
              </w:numPr>
              <w:pBdr>
                <w:top w:val="nil"/>
                <w:left w:val="nil"/>
                <w:bottom w:val="nil"/>
                <w:right w:val="nil"/>
                <w:between w:val="nil"/>
              </w:pBdr>
            </w:pPr>
            <w:r>
              <w:t>Part 3:  Admiral Yi and Turtle Ships</w:t>
            </w:r>
          </w:p>
          <w:p w14:paraId="217464F2" w14:textId="77777777" w:rsidR="00A418F5" w:rsidRDefault="000711BC">
            <w:pPr>
              <w:numPr>
                <w:ilvl w:val="0"/>
                <w:numId w:val="4"/>
              </w:numPr>
              <w:pBdr>
                <w:top w:val="nil"/>
                <w:left w:val="nil"/>
                <w:bottom w:val="nil"/>
                <w:right w:val="nil"/>
                <w:between w:val="nil"/>
              </w:pBdr>
            </w:pPr>
            <w:r>
              <w:t>Part 4:  Participatory Government in Joseon Korea</w:t>
            </w:r>
          </w:p>
          <w:p w14:paraId="09516ADD" w14:textId="77777777" w:rsidR="00A418F5" w:rsidRDefault="00A418F5">
            <w:pPr>
              <w:pBdr>
                <w:top w:val="nil"/>
                <w:left w:val="nil"/>
                <w:bottom w:val="nil"/>
                <w:right w:val="nil"/>
                <w:between w:val="nil"/>
              </w:pBdr>
              <w:rPr>
                <w:color w:val="000000"/>
              </w:rPr>
            </w:pPr>
          </w:p>
          <w:p w14:paraId="137D56B0" w14:textId="77777777" w:rsidR="00A418F5" w:rsidRDefault="000711BC">
            <w:pPr>
              <w:pBdr>
                <w:top w:val="nil"/>
                <w:left w:val="nil"/>
                <w:bottom w:val="nil"/>
                <w:right w:val="nil"/>
                <w:between w:val="nil"/>
              </w:pBdr>
            </w:pPr>
            <w:r>
              <w:rPr>
                <w:color w:val="000000"/>
              </w:rPr>
              <w:t xml:space="preserve">Close: </w:t>
            </w:r>
            <w:r>
              <w:t xml:space="preserve"> Students </w:t>
            </w:r>
          </w:p>
          <w:p w14:paraId="4A734C78" w14:textId="77777777" w:rsidR="00A418F5" w:rsidRDefault="000711BC">
            <w:pPr>
              <w:numPr>
                <w:ilvl w:val="0"/>
                <w:numId w:val="6"/>
              </w:numPr>
            </w:pPr>
            <w:r>
              <w:t>After all students have completed the activity and have filled in their sheet to the best of their ability, the class will debrief.  The teacher can utilize the slides to remind students of the parts of the investigation by continuing to advance the Google Slides Presentation forward.</w:t>
            </w:r>
          </w:p>
          <w:p w14:paraId="444969B7" w14:textId="77777777" w:rsidR="00A418F5" w:rsidRDefault="000711BC">
            <w:pPr>
              <w:numPr>
                <w:ilvl w:val="0"/>
                <w:numId w:val="6"/>
              </w:numPr>
            </w:pPr>
            <w:r>
              <w:t>Teacher will focus on the innovations and the chronology, and how important one innovation is to the next. Why is it important that Admiral Yi win the battles, and that war? Why was it significant that King Sejong wanted a robust print culture with many subjects that knew how to read? Encourage students to focus both on cultural innovations as well as two historical figures who had a great impact on Korean History.</w:t>
            </w:r>
          </w:p>
          <w:p w14:paraId="4F696E51" w14:textId="77777777" w:rsidR="00A418F5" w:rsidRDefault="000711BC">
            <w:pPr>
              <w:numPr>
                <w:ilvl w:val="0"/>
                <w:numId w:val="6"/>
              </w:numPr>
            </w:pPr>
            <w:r>
              <w:t>Teacher should also show the modern “ear” in Seoul. This is an example of how the government still elicits feedback from its citizens, in much the same way as with the gong or the written complaints. Koreans can stand at the ear, and have 30 seconds to discuss grievances or praises for the government. This is a unique example of how their ancient culture still plays out in their modern democracy.</w:t>
            </w:r>
          </w:p>
          <w:p w14:paraId="1AB9F54A" w14:textId="77777777" w:rsidR="00A418F5" w:rsidRDefault="000711BC">
            <w:pPr>
              <w:numPr>
                <w:ilvl w:val="0"/>
                <w:numId w:val="6"/>
              </w:numPr>
            </w:pPr>
            <w:r>
              <w:t>After the debrief, students should fill out the Exit Slip on the bottom of their handout before they leave class. Teachers can utilize that feedback to see where students are, and appropriately help students who do not understand the cultural innovations of Korea.</w:t>
            </w:r>
          </w:p>
          <w:p w14:paraId="6B03E5E2" w14:textId="77777777" w:rsidR="00A418F5" w:rsidRDefault="00A418F5">
            <w:pPr>
              <w:pBdr>
                <w:top w:val="nil"/>
                <w:left w:val="nil"/>
                <w:bottom w:val="nil"/>
                <w:right w:val="nil"/>
                <w:between w:val="nil"/>
              </w:pBdr>
              <w:rPr>
                <w:color w:val="000000"/>
                <w:sz w:val="20"/>
                <w:szCs w:val="20"/>
              </w:rPr>
            </w:pPr>
          </w:p>
        </w:tc>
      </w:tr>
      <w:tr w:rsidR="00A418F5" w14:paraId="6B274E0E" w14:textId="77777777">
        <w:tc>
          <w:tcPr>
            <w:tcW w:w="9576" w:type="dxa"/>
            <w:shd w:val="clear" w:color="auto" w:fill="B8CCE4"/>
          </w:tcPr>
          <w:p w14:paraId="2BF49168" w14:textId="77777777" w:rsidR="00A418F5" w:rsidRDefault="00A418F5">
            <w:pPr>
              <w:jc w:val="center"/>
              <w:rPr>
                <w:sz w:val="8"/>
                <w:szCs w:val="8"/>
              </w:rPr>
            </w:pPr>
          </w:p>
          <w:p w14:paraId="607AFC2D" w14:textId="77777777" w:rsidR="00A418F5" w:rsidRDefault="000711BC">
            <w:pPr>
              <w:pBdr>
                <w:top w:val="nil"/>
                <w:left w:val="nil"/>
                <w:bottom w:val="nil"/>
                <w:right w:val="nil"/>
                <w:between w:val="nil"/>
              </w:pBdr>
              <w:jc w:val="center"/>
              <w:rPr>
                <w:b/>
                <w:color w:val="000000"/>
              </w:rPr>
            </w:pPr>
            <w:r>
              <w:rPr>
                <w:b/>
                <w:color w:val="000000"/>
              </w:rPr>
              <w:t>FORMATIVE ASSESSMENT</w:t>
            </w:r>
          </w:p>
          <w:p w14:paraId="6929296E" w14:textId="77777777" w:rsidR="00A418F5" w:rsidRDefault="00A418F5">
            <w:pPr>
              <w:pBdr>
                <w:top w:val="nil"/>
                <w:left w:val="nil"/>
                <w:bottom w:val="nil"/>
                <w:right w:val="nil"/>
                <w:between w:val="nil"/>
              </w:pBdr>
              <w:jc w:val="center"/>
              <w:rPr>
                <w:color w:val="000000"/>
                <w:sz w:val="8"/>
                <w:szCs w:val="8"/>
              </w:rPr>
            </w:pPr>
          </w:p>
        </w:tc>
      </w:tr>
      <w:tr w:rsidR="00A418F5" w14:paraId="04D78DB5" w14:textId="77777777">
        <w:tc>
          <w:tcPr>
            <w:tcW w:w="9576" w:type="dxa"/>
          </w:tcPr>
          <w:p w14:paraId="5DEA5AE8" w14:textId="77777777" w:rsidR="00A418F5" w:rsidRDefault="00A418F5">
            <w:pPr>
              <w:pBdr>
                <w:top w:val="nil"/>
                <w:left w:val="nil"/>
                <w:bottom w:val="nil"/>
                <w:right w:val="nil"/>
                <w:between w:val="nil"/>
              </w:pBdr>
              <w:rPr>
                <w:color w:val="000000"/>
              </w:rPr>
            </w:pPr>
          </w:p>
          <w:p w14:paraId="02AE5ECF" w14:textId="77777777" w:rsidR="00A418F5" w:rsidRDefault="000711BC">
            <w:pPr>
              <w:pBdr>
                <w:top w:val="nil"/>
                <w:left w:val="nil"/>
                <w:bottom w:val="nil"/>
                <w:right w:val="nil"/>
                <w:between w:val="nil"/>
              </w:pBdr>
              <w:rPr>
                <w:color w:val="000000"/>
              </w:rPr>
            </w:pPr>
            <w:r>
              <w:rPr>
                <w:color w:val="000000"/>
              </w:rPr>
              <w:t>Exit Slip Questions:</w:t>
            </w:r>
          </w:p>
          <w:p w14:paraId="7677ED95" w14:textId="77777777" w:rsidR="00A418F5" w:rsidRDefault="000711BC">
            <w:pPr>
              <w:pBdr>
                <w:top w:val="nil"/>
                <w:left w:val="nil"/>
                <w:bottom w:val="nil"/>
                <w:right w:val="nil"/>
                <w:between w:val="nil"/>
              </w:pBdr>
              <w:rPr>
                <w:color w:val="000000"/>
              </w:rPr>
            </w:pPr>
            <w:r>
              <w:rPr>
                <w:color w:val="000000"/>
              </w:rPr>
              <w:t>How did Korea prosper during its Early Modern period?</w:t>
            </w:r>
          </w:p>
          <w:p w14:paraId="71E26AC9" w14:textId="77777777" w:rsidR="00A418F5" w:rsidRDefault="000711BC">
            <w:pPr>
              <w:pBdr>
                <w:top w:val="nil"/>
                <w:left w:val="nil"/>
                <w:bottom w:val="nil"/>
                <w:right w:val="nil"/>
                <w:between w:val="nil"/>
              </w:pBdr>
              <w:rPr>
                <w:color w:val="000000"/>
              </w:rPr>
            </w:pPr>
            <w:r>
              <w:rPr>
                <w:color w:val="000000"/>
              </w:rPr>
              <w:t>What was Korea’s most important innovation during this era, and why?</w:t>
            </w:r>
          </w:p>
          <w:p w14:paraId="162782F4" w14:textId="77777777" w:rsidR="00A418F5" w:rsidRDefault="00A418F5">
            <w:pPr>
              <w:pBdr>
                <w:top w:val="nil"/>
                <w:left w:val="nil"/>
                <w:bottom w:val="nil"/>
                <w:right w:val="nil"/>
                <w:between w:val="nil"/>
              </w:pBdr>
              <w:rPr>
                <w:color w:val="000000"/>
                <w:sz w:val="20"/>
                <w:szCs w:val="20"/>
              </w:rPr>
            </w:pPr>
          </w:p>
        </w:tc>
      </w:tr>
    </w:tbl>
    <w:p w14:paraId="51A54C5C" w14:textId="77777777" w:rsidR="00A418F5" w:rsidRDefault="00A418F5">
      <w:pPr>
        <w:pBdr>
          <w:top w:val="nil"/>
          <w:left w:val="nil"/>
          <w:bottom w:val="nil"/>
          <w:right w:val="nil"/>
          <w:between w:val="nil"/>
        </w:pBdr>
        <w:rPr>
          <w:rFonts w:ascii="Times New Roman" w:eastAsia="Times New Roman" w:hAnsi="Times New Roman" w:cs="Times New Roman"/>
          <w:color w:val="000000"/>
          <w:sz w:val="14"/>
          <w:szCs w:val="14"/>
        </w:rPr>
      </w:pP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A418F5" w14:paraId="57B6444E" w14:textId="77777777">
        <w:tc>
          <w:tcPr>
            <w:tcW w:w="9576" w:type="dxa"/>
            <w:shd w:val="clear" w:color="auto" w:fill="B8CCE4"/>
          </w:tcPr>
          <w:p w14:paraId="4D6F53F1" w14:textId="77777777" w:rsidR="00A418F5" w:rsidRDefault="00A418F5">
            <w:pPr>
              <w:pBdr>
                <w:top w:val="nil"/>
                <w:left w:val="nil"/>
                <w:bottom w:val="nil"/>
                <w:right w:val="nil"/>
                <w:between w:val="nil"/>
              </w:pBdr>
              <w:jc w:val="center"/>
              <w:rPr>
                <w:color w:val="000000"/>
                <w:sz w:val="8"/>
                <w:szCs w:val="8"/>
              </w:rPr>
            </w:pPr>
          </w:p>
          <w:p w14:paraId="42F43252" w14:textId="77777777" w:rsidR="00A418F5" w:rsidRDefault="000711BC">
            <w:pPr>
              <w:pBdr>
                <w:top w:val="nil"/>
                <w:left w:val="nil"/>
                <w:bottom w:val="nil"/>
                <w:right w:val="nil"/>
                <w:between w:val="nil"/>
              </w:pBdr>
              <w:jc w:val="center"/>
              <w:rPr>
                <w:b/>
                <w:color w:val="000000"/>
              </w:rPr>
            </w:pPr>
            <w:r>
              <w:rPr>
                <w:b/>
                <w:color w:val="000000"/>
              </w:rPr>
              <w:t>RESOURCE LIST</w:t>
            </w:r>
          </w:p>
          <w:p w14:paraId="2D3B519A" w14:textId="77777777" w:rsidR="00A418F5" w:rsidRDefault="00A418F5">
            <w:pPr>
              <w:pBdr>
                <w:top w:val="nil"/>
                <w:left w:val="nil"/>
                <w:bottom w:val="nil"/>
                <w:right w:val="nil"/>
                <w:between w:val="nil"/>
              </w:pBdr>
              <w:jc w:val="center"/>
              <w:rPr>
                <w:color w:val="000000"/>
                <w:sz w:val="8"/>
                <w:szCs w:val="8"/>
              </w:rPr>
            </w:pPr>
          </w:p>
        </w:tc>
      </w:tr>
      <w:tr w:rsidR="00A418F5" w14:paraId="14079AA7" w14:textId="77777777">
        <w:tc>
          <w:tcPr>
            <w:tcW w:w="9576" w:type="dxa"/>
          </w:tcPr>
          <w:p w14:paraId="0667497E" w14:textId="77777777" w:rsidR="00A418F5" w:rsidRDefault="00A418F5">
            <w:pPr>
              <w:pBdr>
                <w:top w:val="nil"/>
                <w:left w:val="nil"/>
                <w:bottom w:val="nil"/>
                <w:right w:val="nil"/>
                <w:between w:val="nil"/>
              </w:pBdr>
            </w:pPr>
          </w:p>
          <w:p w14:paraId="437B227E" w14:textId="77777777" w:rsidR="00A418F5" w:rsidRDefault="000711BC">
            <w:pPr>
              <w:pBdr>
                <w:top w:val="nil"/>
                <w:left w:val="nil"/>
                <w:bottom w:val="nil"/>
                <w:right w:val="nil"/>
                <w:between w:val="nil"/>
              </w:pBdr>
            </w:pPr>
            <w:r>
              <w:t>Resources for the Lesson</w:t>
            </w:r>
          </w:p>
          <w:p w14:paraId="65E70CB2" w14:textId="77777777" w:rsidR="00A418F5" w:rsidRDefault="000711BC">
            <w:pPr>
              <w:numPr>
                <w:ilvl w:val="0"/>
                <w:numId w:val="1"/>
              </w:numPr>
              <w:pBdr>
                <w:top w:val="nil"/>
                <w:left w:val="nil"/>
                <w:bottom w:val="nil"/>
                <w:right w:val="nil"/>
                <w:between w:val="nil"/>
              </w:pBdr>
            </w:pPr>
            <w:r>
              <w:t>Headphones (for video clips)</w:t>
            </w:r>
          </w:p>
          <w:p w14:paraId="6BDEE918" w14:textId="77777777" w:rsidR="00A418F5" w:rsidRDefault="000711BC">
            <w:pPr>
              <w:numPr>
                <w:ilvl w:val="0"/>
                <w:numId w:val="1"/>
              </w:numPr>
              <w:pBdr>
                <w:top w:val="nil"/>
                <w:left w:val="nil"/>
                <w:bottom w:val="nil"/>
                <w:right w:val="nil"/>
                <w:between w:val="nil"/>
              </w:pBdr>
            </w:pPr>
            <w:r>
              <w:rPr>
                <w:color w:val="000000"/>
              </w:rPr>
              <w:t xml:space="preserve">Student Handout (Online or Printed): </w:t>
            </w:r>
            <w:hyperlink r:id="rId9">
              <w:r>
                <w:rPr>
                  <w:color w:val="0000FF"/>
                  <w:u w:val="single"/>
                </w:rPr>
                <w:t>Innovation in Early Modern Korea Handout</w:t>
              </w:r>
            </w:hyperlink>
          </w:p>
          <w:p w14:paraId="61A13527" w14:textId="77777777" w:rsidR="00A418F5" w:rsidRDefault="000711BC">
            <w:pPr>
              <w:numPr>
                <w:ilvl w:val="0"/>
                <w:numId w:val="1"/>
              </w:numPr>
              <w:pBdr>
                <w:top w:val="nil"/>
                <w:left w:val="nil"/>
                <w:bottom w:val="nil"/>
                <w:right w:val="nil"/>
                <w:between w:val="nil"/>
              </w:pBdr>
            </w:pPr>
            <w:r>
              <w:t xml:space="preserve">Google Slides Presentation: </w:t>
            </w:r>
            <w:hyperlink r:id="rId10">
              <w:r>
                <w:rPr>
                  <w:color w:val="0000FF"/>
                  <w:u w:val="single"/>
                </w:rPr>
                <w:t>Innovation in Early Modern Korea</w:t>
              </w:r>
            </w:hyperlink>
          </w:p>
          <w:p w14:paraId="008107B1" w14:textId="77777777" w:rsidR="00A418F5" w:rsidRDefault="000711BC">
            <w:pPr>
              <w:numPr>
                <w:ilvl w:val="0"/>
                <w:numId w:val="1"/>
              </w:numPr>
              <w:spacing w:line="276" w:lineRule="auto"/>
            </w:pPr>
            <w:r>
              <w:t xml:space="preserve">Video Clip: </w:t>
            </w:r>
            <w:hyperlink r:id="rId11">
              <w:r>
                <w:rPr>
                  <w:color w:val="1155CC"/>
                  <w:u w:val="single"/>
                </w:rPr>
                <w:t>From World’s First Moveable Metal Type to Modern Day Printing: Korea’s Printing Technology</w:t>
              </w:r>
            </w:hyperlink>
          </w:p>
          <w:p w14:paraId="7110C1B4" w14:textId="77777777" w:rsidR="00A418F5" w:rsidRDefault="000711BC">
            <w:pPr>
              <w:numPr>
                <w:ilvl w:val="0"/>
                <w:numId w:val="1"/>
              </w:numPr>
              <w:spacing w:line="276" w:lineRule="auto"/>
            </w:pPr>
            <w:r>
              <w:lastRenderedPageBreak/>
              <w:t xml:space="preserve">Article: </w:t>
            </w:r>
            <w:hyperlink r:id="rId12">
              <w:r>
                <w:rPr>
                  <w:color w:val="1155CC"/>
                  <w:u w:val="single"/>
                </w:rPr>
                <w:t>Biography of King Sejong the Great of Korea, Scholar and Leader</w:t>
              </w:r>
            </w:hyperlink>
          </w:p>
          <w:p w14:paraId="2AE3FD45" w14:textId="77777777" w:rsidR="00A418F5" w:rsidRDefault="000711BC">
            <w:pPr>
              <w:numPr>
                <w:ilvl w:val="0"/>
                <w:numId w:val="1"/>
              </w:numPr>
              <w:pBdr>
                <w:top w:val="nil"/>
                <w:left w:val="nil"/>
                <w:bottom w:val="nil"/>
                <w:right w:val="nil"/>
                <w:between w:val="nil"/>
              </w:pBdr>
            </w:pPr>
            <w:r>
              <w:t xml:space="preserve">Video Clip: </w:t>
            </w:r>
            <w:hyperlink r:id="rId13">
              <w:r>
                <w:rPr>
                  <w:color w:val="0000FF"/>
                  <w:u w:val="single"/>
                </w:rPr>
                <w:t>How Korea Created a Better Alphabet (History of Writing Systems #11)</w:t>
              </w:r>
            </w:hyperlink>
            <w:r>
              <w:t xml:space="preserve"> </w:t>
            </w:r>
          </w:p>
          <w:p w14:paraId="07780E38" w14:textId="77777777" w:rsidR="00A418F5" w:rsidRDefault="000711BC">
            <w:pPr>
              <w:numPr>
                <w:ilvl w:val="0"/>
                <w:numId w:val="1"/>
              </w:numPr>
              <w:pBdr>
                <w:top w:val="nil"/>
                <w:left w:val="nil"/>
                <w:bottom w:val="nil"/>
                <w:right w:val="nil"/>
                <w:between w:val="nil"/>
              </w:pBdr>
            </w:pPr>
            <w:r>
              <w:t>Article:</w:t>
            </w:r>
            <w:r>
              <w:rPr>
                <w:color w:val="373731"/>
              </w:rPr>
              <w:t xml:space="preserve"> </w:t>
            </w:r>
            <w:hyperlink r:id="rId14">
              <w:r>
                <w:rPr>
                  <w:color w:val="0000FF"/>
                  <w:u w:val="single"/>
                </w:rPr>
                <w:t>Yi Sun Shin – Korea’s Greatest Admiral</w:t>
              </w:r>
            </w:hyperlink>
          </w:p>
          <w:p w14:paraId="23C63F21" w14:textId="77777777" w:rsidR="00A418F5" w:rsidRDefault="000711BC">
            <w:pPr>
              <w:numPr>
                <w:ilvl w:val="0"/>
                <w:numId w:val="1"/>
              </w:numPr>
              <w:pBdr>
                <w:top w:val="nil"/>
                <w:left w:val="nil"/>
                <w:bottom w:val="nil"/>
                <w:right w:val="nil"/>
                <w:between w:val="nil"/>
              </w:pBdr>
            </w:pPr>
            <w:r>
              <w:t xml:space="preserve">Video Clip: </w:t>
            </w:r>
            <w:hyperlink r:id="rId15">
              <w:r>
                <w:rPr>
                  <w:color w:val="0000FF"/>
                  <w:u w:val="single"/>
                </w:rPr>
                <w:t>Korea’s Turtle Ships</w:t>
              </w:r>
            </w:hyperlink>
          </w:p>
          <w:p w14:paraId="0770A517" w14:textId="77777777" w:rsidR="00A418F5" w:rsidRDefault="00A418F5">
            <w:pPr>
              <w:pBdr>
                <w:top w:val="nil"/>
                <w:left w:val="nil"/>
                <w:bottom w:val="nil"/>
                <w:right w:val="nil"/>
                <w:between w:val="nil"/>
              </w:pBdr>
            </w:pPr>
          </w:p>
          <w:p w14:paraId="077A1D81" w14:textId="77777777" w:rsidR="00A418F5" w:rsidRDefault="000711BC">
            <w:pPr>
              <w:pBdr>
                <w:top w:val="nil"/>
                <w:left w:val="nil"/>
                <w:bottom w:val="nil"/>
                <w:right w:val="nil"/>
                <w:between w:val="nil"/>
              </w:pBdr>
            </w:pPr>
            <w:r>
              <w:t>Teacher Resources</w:t>
            </w:r>
          </w:p>
          <w:p w14:paraId="72CA8F8A" w14:textId="77777777" w:rsidR="00A418F5" w:rsidRDefault="000711BC">
            <w:pPr>
              <w:pStyle w:val="Heading1"/>
              <w:numPr>
                <w:ilvl w:val="0"/>
                <w:numId w:val="2"/>
              </w:numPr>
              <w:shd w:val="clear" w:color="auto" w:fill="FFFFFF"/>
              <w:spacing w:before="0" w:after="0"/>
              <w:rPr>
                <w:b w:val="0"/>
                <w:sz w:val="24"/>
                <w:szCs w:val="24"/>
              </w:rPr>
            </w:pPr>
            <w:r>
              <w:rPr>
                <w:b w:val="0"/>
                <w:sz w:val="24"/>
                <w:szCs w:val="24"/>
              </w:rPr>
              <w:t xml:space="preserve">Article: </w:t>
            </w:r>
            <w:hyperlink r:id="rId16">
              <w:r>
                <w:rPr>
                  <w:b w:val="0"/>
                  <w:color w:val="0000FF"/>
                  <w:sz w:val="24"/>
                  <w:szCs w:val="24"/>
                  <w:u w:val="single"/>
                </w:rPr>
                <w:t>The Oldest Book Printed with Movable Type is Not The Gutenberg Bible: </w:t>
              </w:r>
            </w:hyperlink>
            <w:hyperlink r:id="rId17">
              <w:r>
                <w:rPr>
                  <w:b w:val="0"/>
                  <w:i/>
                  <w:color w:val="0000FF"/>
                  <w:sz w:val="24"/>
                  <w:szCs w:val="24"/>
                  <w:u w:val="single"/>
                </w:rPr>
                <w:t>Jikji</w:t>
              </w:r>
            </w:hyperlink>
            <w:hyperlink r:id="rId18">
              <w:r>
                <w:rPr>
                  <w:b w:val="0"/>
                  <w:color w:val="0000FF"/>
                  <w:sz w:val="24"/>
                  <w:szCs w:val="24"/>
                  <w:u w:val="single"/>
                </w:rPr>
                <w:t>, a Collection of Korean Buddhist Teachings, Predated It By 78 Years and It’s Now Digitized Online</w:t>
              </w:r>
            </w:hyperlink>
            <w:r>
              <w:fldChar w:fldCharType="begin"/>
            </w:r>
            <w:r>
              <w:instrText xml:space="preserve"> HYPERLINK "http://www.openculture.com/2019/07/jikji.html" </w:instrText>
            </w:r>
            <w:r>
              <w:fldChar w:fldCharType="separate"/>
            </w:r>
          </w:p>
          <w:p w14:paraId="5FF18B61" w14:textId="77777777" w:rsidR="00A418F5" w:rsidRDefault="000711BC">
            <w:pPr>
              <w:numPr>
                <w:ilvl w:val="0"/>
                <w:numId w:val="2"/>
              </w:numPr>
            </w:pPr>
            <w:r>
              <w:fldChar w:fldCharType="end"/>
            </w:r>
            <w:r>
              <w:t xml:space="preserve">Video Clip: </w:t>
            </w:r>
            <w:hyperlink r:id="rId19">
              <w:r>
                <w:rPr>
                  <w:color w:val="0000FF"/>
                  <w:u w:val="single"/>
                </w:rPr>
                <w:t>World’s Easiest Writing System: Origin of Hangul</w:t>
              </w:r>
            </w:hyperlink>
          </w:p>
          <w:p w14:paraId="507CF7F5" w14:textId="77777777" w:rsidR="00A418F5" w:rsidRDefault="000711BC">
            <w:pPr>
              <w:numPr>
                <w:ilvl w:val="0"/>
                <w:numId w:val="2"/>
              </w:numPr>
            </w:pPr>
            <w:r>
              <w:rPr>
                <w:color w:val="373731"/>
              </w:rPr>
              <w:t xml:space="preserve">Website: </w:t>
            </w:r>
            <w:hyperlink r:id="rId20">
              <w:r>
                <w:rPr>
                  <w:color w:val="0000FF"/>
                  <w:u w:val="single"/>
                </w:rPr>
                <w:t>Korean 101: Learn Hangul</w:t>
              </w:r>
            </w:hyperlink>
          </w:p>
          <w:p w14:paraId="6541452C" w14:textId="77777777" w:rsidR="00A418F5" w:rsidRDefault="00A418F5"/>
        </w:tc>
      </w:tr>
      <w:tr w:rsidR="00A418F5" w14:paraId="47C4A04E" w14:textId="77777777">
        <w:tc>
          <w:tcPr>
            <w:tcW w:w="9576" w:type="dxa"/>
            <w:shd w:val="clear" w:color="auto" w:fill="B8CCE4"/>
          </w:tcPr>
          <w:p w14:paraId="02C4C134" w14:textId="77777777" w:rsidR="00A418F5" w:rsidRDefault="00A418F5">
            <w:pPr>
              <w:pBdr>
                <w:top w:val="nil"/>
                <w:left w:val="nil"/>
                <w:bottom w:val="nil"/>
                <w:right w:val="nil"/>
                <w:between w:val="nil"/>
              </w:pBdr>
              <w:jc w:val="center"/>
              <w:rPr>
                <w:color w:val="000000"/>
                <w:sz w:val="8"/>
                <w:szCs w:val="8"/>
              </w:rPr>
            </w:pPr>
          </w:p>
          <w:p w14:paraId="513494C6" w14:textId="77777777" w:rsidR="00A418F5" w:rsidRDefault="000711BC">
            <w:pPr>
              <w:pBdr>
                <w:top w:val="nil"/>
                <w:left w:val="nil"/>
                <w:bottom w:val="nil"/>
                <w:right w:val="nil"/>
                <w:between w:val="nil"/>
              </w:pBdr>
              <w:jc w:val="center"/>
              <w:rPr>
                <w:b/>
                <w:color w:val="000000"/>
              </w:rPr>
            </w:pPr>
            <w:r>
              <w:rPr>
                <w:b/>
                <w:color w:val="000000"/>
              </w:rPr>
              <w:t>MODIFICATIONS &amp; EXTENSIONS (OPTIONAL)</w:t>
            </w:r>
          </w:p>
          <w:p w14:paraId="693C4233" w14:textId="77777777" w:rsidR="00A418F5" w:rsidRDefault="00A418F5">
            <w:pPr>
              <w:pBdr>
                <w:top w:val="nil"/>
                <w:left w:val="nil"/>
                <w:bottom w:val="nil"/>
                <w:right w:val="nil"/>
                <w:between w:val="nil"/>
              </w:pBdr>
              <w:jc w:val="center"/>
              <w:rPr>
                <w:color w:val="000000"/>
                <w:sz w:val="8"/>
                <w:szCs w:val="8"/>
              </w:rPr>
            </w:pPr>
          </w:p>
        </w:tc>
      </w:tr>
      <w:tr w:rsidR="00A418F5" w14:paraId="27A5C2BE" w14:textId="77777777">
        <w:tc>
          <w:tcPr>
            <w:tcW w:w="9576" w:type="dxa"/>
          </w:tcPr>
          <w:p w14:paraId="5D469AE3" w14:textId="77777777" w:rsidR="00A418F5" w:rsidRDefault="00A418F5">
            <w:pPr>
              <w:rPr>
                <w:b/>
              </w:rPr>
            </w:pPr>
          </w:p>
          <w:p w14:paraId="78B0EC66" w14:textId="77777777" w:rsidR="00A418F5" w:rsidRDefault="000711BC">
            <w:pPr>
              <w:pBdr>
                <w:top w:val="nil"/>
                <w:left w:val="nil"/>
                <w:bottom w:val="nil"/>
                <w:right w:val="nil"/>
                <w:between w:val="nil"/>
              </w:pBdr>
              <w:jc w:val="center"/>
              <w:rPr>
                <w:b/>
                <w:color w:val="000000"/>
              </w:rPr>
            </w:pPr>
            <w:r>
              <w:rPr>
                <w:b/>
                <w:color w:val="000000"/>
              </w:rPr>
              <w:t>MODIFICATIONS</w:t>
            </w:r>
          </w:p>
          <w:p w14:paraId="366A0183" w14:textId="77777777" w:rsidR="00A418F5" w:rsidRDefault="00A418F5">
            <w:pPr>
              <w:pBdr>
                <w:top w:val="nil"/>
                <w:left w:val="nil"/>
                <w:bottom w:val="nil"/>
                <w:right w:val="nil"/>
                <w:between w:val="nil"/>
              </w:pBdr>
              <w:jc w:val="center"/>
              <w:rPr>
                <w:color w:val="000000"/>
              </w:rPr>
            </w:pPr>
          </w:p>
          <w:p w14:paraId="1BC8CD31" w14:textId="77777777" w:rsidR="00A418F5" w:rsidRDefault="000711BC">
            <w:pPr>
              <w:pBdr>
                <w:top w:val="nil"/>
                <w:left w:val="nil"/>
                <w:bottom w:val="nil"/>
                <w:right w:val="nil"/>
                <w:between w:val="nil"/>
              </w:pBdr>
            </w:pPr>
            <w:r>
              <w:t>The articles seem to be at an appropriate reading level for high school students, so articles may need to be modified for any students with IEPs or Accommodations.</w:t>
            </w:r>
          </w:p>
          <w:p w14:paraId="01749909" w14:textId="77777777" w:rsidR="00A418F5" w:rsidRDefault="000711BC">
            <w:pPr>
              <w:pBdr>
                <w:top w:val="nil"/>
                <w:left w:val="nil"/>
                <w:bottom w:val="nil"/>
                <w:right w:val="nil"/>
                <w:between w:val="nil"/>
              </w:pBdr>
            </w:pPr>
            <w:r>
              <w:t>Consider IEPs and 504s when creating or implementing groups/individual work.</w:t>
            </w:r>
          </w:p>
          <w:p w14:paraId="711FA5A4" w14:textId="77777777" w:rsidR="00A418F5" w:rsidRDefault="00A418F5">
            <w:pPr>
              <w:pBdr>
                <w:top w:val="nil"/>
                <w:left w:val="nil"/>
                <w:bottom w:val="nil"/>
                <w:right w:val="nil"/>
                <w:between w:val="nil"/>
              </w:pBdr>
              <w:jc w:val="center"/>
              <w:rPr>
                <w:b/>
                <w:color w:val="000000"/>
              </w:rPr>
            </w:pPr>
          </w:p>
          <w:p w14:paraId="66226755" w14:textId="77777777" w:rsidR="00A418F5" w:rsidRDefault="000711BC">
            <w:pPr>
              <w:pBdr>
                <w:top w:val="nil"/>
                <w:left w:val="nil"/>
                <w:bottom w:val="nil"/>
                <w:right w:val="nil"/>
                <w:between w:val="nil"/>
              </w:pBdr>
              <w:jc w:val="center"/>
              <w:rPr>
                <w:b/>
                <w:color w:val="000000"/>
              </w:rPr>
            </w:pPr>
            <w:r>
              <w:rPr>
                <w:b/>
                <w:color w:val="000000"/>
              </w:rPr>
              <w:t>EXTENSIONS</w:t>
            </w:r>
          </w:p>
          <w:p w14:paraId="50E31CB1" w14:textId="77777777" w:rsidR="00A418F5" w:rsidRDefault="00A418F5">
            <w:pPr>
              <w:pBdr>
                <w:top w:val="nil"/>
                <w:left w:val="nil"/>
                <w:bottom w:val="nil"/>
                <w:right w:val="nil"/>
                <w:between w:val="nil"/>
              </w:pBdr>
              <w:jc w:val="center"/>
              <w:rPr>
                <w:color w:val="000000"/>
              </w:rPr>
            </w:pPr>
          </w:p>
          <w:p w14:paraId="33D092F6" w14:textId="77777777" w:rsidR="00A418F5" w:rsidRDefault="000711BC">
            <w:pPr>
              <w:pBdr>
                <w:top w:val="nil"/>
                <w:left w:val="nil"/>
                <w:bottom w:val="nil"/>
                <w:right w:val="nil"/>
                <w:between w:val="nil"/>
              </w:pBdr>
              <w:rPr>
                <w:color w:val="000000"/>
              </w:rPr>
            </w:pPr>
            <w:r>
              <w:rPr>
                <w:color w:val="000000"/>
              </w:rPr>
              <w:t>If student groups get done early, here are some options:</w:t>
            </w:r>
          </w:p>
          <w:p w14:paraId="63A2A6FB" w14:textId="77777777" w:rsidR="00A418F5" w:rsidRDefault="000711BC">
            <w:pPr>
              <w:numPr>
                <w:ilvl w:val="0"/>
                <w:numId w:val="5"/>
              </w:numPr>
              <w:pBdr>
                <w:top w:val="nil"/>
                <w:left w:val="nil"/>
                <w:bottom w:val="nil"/>
                <w:right w:val="nil"/>
                <w:between w:val="nil"/>
              </w:pBdr>
              <w:rPr>
                <w:color w:val="000000"/>
              </w:rPr>
            </w:pPr>
            <w:r>
              <w:rPr>
                <w:color w:val="000000"/>
              </w:rPr>
              <w:t>Google Expeditions has a Virtual Reality Tour of a Korean Metal Moveable Type Workshop. This could be fun for students if they finish early and the technology is available at your scho</w:t>
            </w:r>
            <w:r>
              <w:t>ol</w:t>
            </w:r>
            <w:r>
              <w:rPr>
                <w:color w:val="000000"/>
              </w:rPr>
              <w:t>.</w:t>
            </w:r>
          </w:p>
          <w:p w14:paraId="71ECCD30" w14:textId="77777777" w:rsidR="00A418F5" w:rsidRDefault="000711BC">
            <w:pPr>
              <w:numPr>
                <w:ilvl w:val="0"/>
                <w:numId w:val="5"/>
              </w:numPr>
              <w:pBdr>
                <w:top w:val="nil"/>
                <w:left w:val="nil"/>
                <w:bottom w:val="nil"/>
                <w:right w:val="nil"/>
                <w:between w:val="nil"/>
              </w:pBdr>
              <w:rPr>
                <w:color w:val="000000"/>
              </w:rPr>
            </w:pPr>
            <w:r>
              <w:rPr>
                <w:color w:val="000000"/>
              </w:rPr>
              <w:t>If a student is interested in Hangul, perhaps they could extend their learning by attempting to learn some Hangul themselves! Korean 101 has free resources such as free worksheets and videos.</w:t>
            </w:r>
          </w:p>
          <w:p w14:paraId="24889AC2" w14:textId="77777777" w:rsidR="00A418F5" w:rsidRDefault="00A418F5"/>
        </w:tc>
      </w:tr>
    </w:tbl>
    <w:p w14:paraId="1D2CCAB1" w14:textId="77777777" w:rsidR="00A418F5" w:rsidRDefault="00A418F5"/>
    <w:sectPr w:rsidR="00A418F5">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F3056" w14:textId="77777777" w:rsidR="006851BA" w:rsidRDefault="006851BA">
      <w:r>
        <w:separator/>
      </w:r>
    </w:p>
  </w:endnote>
  <w:endnote w:type="continuationSeparator" w:id="0">
    <w:p w14:paraId="568E8628" w14:textId="77777777" w:rsidR="006851BA" w:rsidRDefault="0068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w:panose1 w:val="02020603050405020304"/>
    <w:charset w:val="00"/>
    <w:family w:val="roman"/>
    <w:pitch w:val="variable"/>
    <w:sig w:usb0="20002A87" w:usb1="80000000" w:usb2="00000008"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0AF71" w14:textId="77777777" w:rsidR="00E40BD9" w:rsidRDefault="00E40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12AE4" w14:textId="0C9C3DDF" w:rsidR="00A418F5" w:rsidRDefault="000711BC">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t xml:space="preserve">ALL RIGHTS RESERVED </w:t>
    </w:r>
    <w:r w:rsidR="00E40BD9">
      <w:rPr>
        <w:color w:val="000000"/>
        <w:sz w:val="20"/>
        <w:szCs w:val="20"/>
      </w:rPr>
      <w:t>W</w:t>
    </w:r>
    <w:bookmarkStart w:id="2" w:name="_GoBack"/>
    <w:bookmarkEnd w:id="2"/>
    <w:r w:rsidR="00E40BD9">
      <w:rPr>
        <w:color w:val="000000"/>
        <w:sz w:val="20"/>
        <w:szCs w:val="20"/>
      </w:rPr>
      <w:t>HDE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E034B" w14:textId="77777777" w:rsidR="00E40BD9" w:rsidRDefault="00E40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ADDBD" w14:textId="77777777" w:rsidR="006851BA" w:rsidRDefault="006851BA">
      <w:r>
        <w:separator/>
      </w:r>
    </w:p>
  </w:footnote>
  <w:footnote w:type="continuationSeparator" w:id="0">
    <w:p w14:paraId="41924E4F" w14:textId="77777777" w:rsidR="006851BA" w:rsidRDefault="00685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6C9E4" w14:textId="77777777" w:rsidR="00E40BD9" w:rsidRDefault="00E40B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297DF" w14:textId="3075BCF2" w:rsidR="00A418F5" w:rsidRDefault="000711BC">
    <w:pPr>
      <w:pBdr>
        <w:top w:val="nil"/>
        <w:left w:val="nil"/>
        <w:bottom w:val="nil"/>
        <w:right w:val="nil"/>
        <w:between w:val="nil"/>
      </w:pBdr>
      <w:jc w:val="center"/>
      <w:rPr>
        <w:b/>
        <w:color w:val="000000"/>
        <w:sz w:val="22"/>
        <w:szCs w:val="22"/>
      </w:rPr>
    </w:pPr>
    <w:r>
      <w:rPr>
        <w:b/>
        <w:color w:val="000000"/>
        <w:sz w:val="22"/>
        <w:szCs w:val="22"/>
      </w:rPr>
      <w:t>WHDE</w:t>
    </w:r>
  </w:p>
  <w:p w14:paraId="01C92C4B" w14:textId="2FDE4A49" w:rsidR="00A418F5" w:rsidRDefault="000711BC">
    <w:pPr>
      <w:pBdr>
        <w:top w:val="nil"/>
        <w:left w:val="nil"/>
        <w:bottom w:val="nil"/>
        <w:right w:val="nil"/>
        <w:between w:val="nil"/>
      </w:pBdr>
      <w:jc w:val="center"/>
      <w:rPr>
        <w:color w:val="000000"/>
        <w:sz w:val="22"/>
        <w:szCs w:val="22"/>
      </w:rPr>
    </w:pPr>
    <w:r>
      <w:rPr>
        <w:color w:val="000000"/>
        <w:sz w:val="22"/>
        <w:szCs w:val="22"/>
      </w:rPr>
      <w:t xml:space="preserve">Lesson Plan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6CB21" w14:textId="77777777" w:rsidR="00E40BD9" w:rsidRDefault="00E40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11AC9"/>
    <w:multiLevelType w:val="multilevel"/>
    <w:tmpl w:val="A8CC3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4D50D1"/>
    <w:multiLevelType w:val="multilevel"/>
    <w:tmpl w:val="4B709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FA1AF2"/>
    <w:multiLevelType w:val="multilevel"/>
    <w:tmpl w:val="D8D88B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81B3A19"/>
    <w:multiLevelType w:val="multilevel"/>
    <w:tmpl w:val="25FEF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7D46275"/>
    <w:multiLevelType w:val="multilevel"/>
    <w:tmpl w:val="C602E4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7B0417D6"/>
    <w:multiLevelType w:val="multilevel"/>
    <w:tmpl w:val="5B8C8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F5"/>
    <w:rsid w:val="000711BC"/>
    <w:rsid w:val="00286E14"/>
    <w:rsid w:val="006851BA"/>
    <w:rsid w:val="00A418F5"/>
    <w:rsid w:val="00E4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930C6C"/>
  <w15:docId w15:val="{BC099543-50BD-F949-9631-3452C016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E40BD9"/>
    <w:pPr>
      <w:tabs>
        <w:tab w:val="center" w:pos="4680"/>
        <w:tab w:val="right" w:pos="9360"/>
      </w:tabs>
    </w:pPr>
  </w:style>
  <w:style w:type="character" w:customStyle="1" w:styleId="HeaderChar">
    <w:name w:val="Header Char"/>
    <w:basedOn w:val="DefaultParagraphFont"/>
    <w:link w:val="Header"/>
    <w:uiPriority w:val="99"/>
    <w:rsid w:val="00E40BD9"/>
  </w:style>
  <w:style w:type="paragraph" w:styleId="Footer">
    <w:name w:val="footer"/>
    <w:basedOn w:val="Normal"/>
    <w:link w:val="FooterChar"/>
    <w:uiPriority w:val="99"/>
    <w:unhideWhenUsed/>
    <w:rsid w:val="00E40BD9"/>
    <w:pPr>
      <w:tabs>
        <w:tab w:val="center" w:pos="4680"/>
        <w:tab w:val="right" w:pos="9360"/>
      </w:tabs>
    </w:pPr>
  </w:style>
  <w:style w:type="character" w:customStyle="1" w:styleId="FooterChar">
    <w:name w:val="Footer Char"/>
    <w:basedOn w:val="DefaultParagraphFont"/>
    <w:link w:val="Footer"/>
    <w:uiPriority w:val="99"/>
    <w:rsid w:val="00E40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document/d/19VMBE68gRugeCt3LDiXc3ijcPiajP02BU1X5pb1frdY/edit?usp=sharing" TargetMode="External"/><Relationship Id="rId13" Type="http://schemas.openxmlformats.org/officeDocument/2006/relationships/hyperlink" Target="https://www.youtube.com/watch?v=j9hzK0K1L4I&amp;disable_polymer=true" TargetMode="External"/><Relationship Id="rId18" Type="http://schemas.openxmlformats.org/officeDocument/2006/relationships/hyperlink" Target="http://www.openculture.com/2019/07/jikji.html"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ocs.google.com/presentation/d/1q4-eCTfDCmiSkZMYFNx_NeQWAzV24O7o5gpaW7GWgNQ/edit?usp=sharing" TargetMode="External"/><Relationship Id="rId12" Type="http://schemas.openxmlformats.org/officeDocument/2006/relationships/hyperlink" Target="https://www.thoughtco.com/king-sejong-the-great-of-korea-195723" TargetMode="External"/><Relationship Id="rId17" Type="http://schemas.openxmlformats.org/officeDocument/2006/relationships/hyperlink" Target="http://www.openculture.com/2019/07/jikji.htm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openculture.com/2019/07/jikji.html" TargetMode="External"/><Relationship Id="rId20" Type="http://schemas.openxmlformats.org/officeDocument/2006/relationships/hyperlink" Target="https://www.koreanclass101.com/learn-hangu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Gjs5VfyZmoA"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rive.google.com/file/d/11At4_xXyhc-yLNzdI23MT9va_3Z_jNkJ/view?usp=sharin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https://www.youtube.com/watch?v=K53oCDZPPiw" TargetMode="External"/><Relationship Id="rId4" Type="http://schemas.openxmlformats.org/officeDocument/2006/relationships/webSettings" Target="webSettings.xml"/><Relationship Id="rId9" Type="http://schemas.openxmlformats.org/officeDocument/2006/relationships/hyperlink" Target="https://docs.google.com/document/d/19VMBE68gRugeCt3LDiXc3ijcPiajP02BU1X5pb1frdY/edit?usp=sharing" TargetMode="External"/><Relationship Id="rId14" Type="http://schemas.openxmlformats.org/officeDocument/2006/relationships/hyperlink" Target="https://www.thoughtco.com/admiral-yi-sun-shin-3896551"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1186</Words>
  <Characters>7561</Characters>
  <Application>Microsoft Office Word</Application>
  <DocSecurity>0</DocSecurity>
  <Lines>302</Lines>
  <Paragraphs>323</Paragraphs>
  <ScaleCrop>false</ScaleCrop>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Bobbie Downs</cp:lastModifiedBy>
  <cp:revision>3</cp:revision>
  <dcterms:created xsi:type="dcterms:W3CDTF">2020-01-12T02:12:00Z</dcterms:created>
  <dcterms:modified xsi:type="dcterms:W3CDTF">2020-01-12T14:07:00Z</dcterms:modified>
</cp:coreProperties>
</file>